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A4" w:rsidRDefault="00CC45A4" w:rsidP="00CC45A4">
      <w:pPr>
        <w:spacing w:line="58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C45A4" w:rsidRDefault="00CC45A4" w:rsidP="00CC45A4">
      <w:pPr>
        <w:spacing w:line="38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CC45A4" w:rsidRDefault="00CC45A4" w:rsidP="00CC45A4">
      <w:pPr>
        <w:spacing w:line="580" w:lineRule="exact"/>
        <w:jc w:val="center"/>
        <w:rPr>
          <w:rFonts w:ascii="小标宋" w:eastAsia="小标宋" w:hAnsi="黑体" w:cs="黑体" w:hint="eastAsia"/>
          <w:sz w:val="44"/>
          <w:szCs w:val="44"/>
        </w:rPr>
      </w:pPr>
      <w:r>
        <w:rPr>
          <w:rFonts w:ascii="小标宋" w:eastAsia="小标宋" w:hAnsi="黑体" w:cs="黑体" w:hint="eastAsia"/>
          <w:sz w:val="44"/>
          <w:szCs w:val="44"/>
        </w:rPr>
        <w:t>托幼机构和校外培训机构底档信息统计表</w:t>
      </w:r>
    </w:p>
    <w:p w:rsidR="00CC45A4" w:rsidRDefault="00CC45A4" w:rsidP="00CC45A4">
      <w:pPr>
        <w:spacing w:line="580" w:lineRule="exact"/>
        <w:jc w:val="center"/>
        <w:rPr>
          <w:rFonts w:ascii="楷体_GB2312" w:eastAsia="楷体_GB2312" w:hAnsi="黑体" w:cs="黑体" w:hint="eastAsia"/>
          <w:sz w:val="32"/>
          <w:szCs w:val="32"/>
        </w:rPr>
      </w:pPr>
      <w:r>
        <w:rPr>
          <w:rFonts w:ascii="楷体_GB2312" w:eastAsia="楷体_GB2312" w:hAnsi="黑体" w:cs="黑体" w:hint="eastAsia"/>
          <w:sz w:val="32"/>
          <w:szCs w:val="32"/>
        </w:rPr>
        <w:t>（教育行政部门填写提供）</w:t>
      </w:r>
    </w:p>
    <w:p w:rsidR="00CC45A4" w:rsidRDefault="00CC45A4" w:rsidP="00CC45A4">
      <w:pPr>
        <w:spacing w:line="540" w:lineRule="exact"/>
        <w:jc w:val="left"/>
        <w:rPr>
          <w:rFonts w:ascii="仿宋_GB2312" w:eastAsia="仿宋_GB2312" w:hAnsi="仿宋" w:hint="eastAsia"/>
          <w:sz w:val="28"/>
          <w:szCs w:val="28"/>
          <w:u w:val="single"/>
        </w:rPr>
      </w:pPr>
    </w:p>
    <w:p w:rsidR="00CC45A4" w:rsidRPr="002523E1" w:rsidRDefault="00CC45A4" w:rsidP="00CC45A4">
      <w:pPr>
        <w:spacing w:line="540" w:lineRule="exact"/>
        <w:jc w:val="left"/>
        <w:rPr>
          <w:rFonts w:ascii="仿宋_GB2312" w:eastAsia="仿宋_GB2312" w:hAnsi="黑体" w:cs="黑体" w:hint="eastAsia"/>
          <w:sz w:val="28"/>
          <w:szCs w:val="28"/>
        </w:rPr>
      </w:pPr>
      <w:r w:rsidRPr="002523E1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</w:t>
      </w:r>
      <w:r w:rsidRPr="002523E1">
        <w:rPr>
          <w:rFonts w:ascii="仿宋_GB2312" w:eastAsia="仿宋_GB2312" w:hAnsi="仿宋" w:hint="eastAsia"/>
          <w:sz w:val="28"/>
          <w:szCs w:val="28"/>
        </w:rPr>
        <w:t>市（州）教育行政部门（盖章）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378"/>
        <w:gridCol w:w="1386"/>
        <w:gridCol w:w="1916"/>
        <w:gridCol w:w="1485"/>
        <w:gridCol w:w="1512"/>
        <w:gridCol w:w="2583"/>
        <w:gridCol w:w="2700"/>
        <w:gridCol w:w="913"/>
      </w:tblGrid>
      <w:tr w:rsidR="00CC45A4" w:rsidTr="003757FA">
        <w:trPr>
          <w:trHeight w:val="72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widowControl/>
              <w:spacing w:line="580" w:lineRule="exact"/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widowControl/>
              <w:spacing w:line="580" w:lineRule="exact"/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机构类型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widowControl/>
              <w:spacing w:line="58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机构名称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所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在</w:t>
            </w:r>
            <w:r>
              <w:rPr>
                <w:rFonts w:ascii="黑体" w:eastAsia="黑体" w:hAnsi="黑体"/>
                <w:sz w:val="28"/>
                <w:szCs w:val="28"/>
              </w:rPr>
              <w:t>市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>
              <w:rPr>
                <w:rFonts w:ascii="黑体" w:eastAsia="黑体" w:hAnsi="黑体"/>
                <w:sz w:val="28"/>
                <w:szCs w:val="28"/>
              </w:rPr>
              <w:t>州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所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在</w:t>
            </w:r>
            <w:r>
              <w:rPr>
                <w:rFonts w:ascii="黑体" w:eastAsia="黑体" w:hAnsi="黑体"/>
                <w:sz w:val="28"/>
                <w:szCs w:val="28"/>
              </w:rPr>
              <w:t>区县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详细地址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统一社会信用代码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办学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（园）</w:t>
            </w:r>
            <w:r>
              <w:rPr>
                <w:rFonts w:ascii="黑体" w:eastAsia="黑体" w:hAnsi="黑体"/>
                <w:sz w:val="28"/>
                <w:szCs w:val="28"/>
              </w:rPr>
              <w:t>许可证号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备注</w:t>
            </w:r>
          </w:p>
        </w:tc>
      </w:tr>
      <w:tr w:rsidR="00CC45A4" w:rsidTr="003757FA">
        <w:trPr>
          <w:trHeight w:val="102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</w:tr>
      <w:tr w:rsidR="00CC45A4" w:rsidTr="003757FA">
        <w:trPr>
          <w:trHeight w:val="98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</w:tr>
    </w:tbl>
    <w:p w:rsidR="00CC45A4" w:rsidRDefault="00CC45A4" w:rsidP="00CC45A4">
      <w:pPr>
        <w:pStyle w:val="a3"/>
        <w:widowControl/>
        <w:spacing w:before="0" w:beforeAutospacing="0" w:after="0" w:afterAutospacing="0" w:line="580" w:lineRule="exact"/>
        <w:jc w:val="both"/>
        <w:rPr>
          <w:rFonts w:ascii="黑体" w:eastAsia="黑体" w:hAnsi="黑体" w:cs="黑体" w:hint="eastAsia"/>
        </w:rPr>
      </w:pPr>
      <w:r>
        <w:rPr>
          <w:rFonts w:ascii="仿宋_GB2312" w:eastAsia="仿宋_GB2312" w:hAnsi="仿宋_GB2312" w:cs="仿宋_GB2312" w:hint="eastAsia"/>
        </w:rPr>
        <w:t xml:space="preserve">填表人：                   联系电话：                 审核人：                填表日期：       </w:t>
      </w:r>
      <w:r>
        <w:t xml:space="preserve">                            </w:t>
      </w:r>
    </w:p>
    <w:p w:rsidR="00CC45A4" w:rsidRDefault="00CC45A4" w:rsidP="00CC45A4">
      <w:pPr>
        <w:spacing w:line="500" w:lineRule="exact"/>
        <w:rPr>
          <w:rFonts w:ascii="仿宋_GB2312" w:eastAsia="仿宋_GB2312" w:hAnsi="黑体" w:cs="黑体" w:hint="eastAsia"/>
          <w:sz w:val="24"/>
        </w:rPr>
      </w:pPr>
      <w:r>
        <w:rPr>
          <w:rFonts w:ascii="黑体" w:eastAsia="黑体" w:hAnsi="黑体" w:hint="eastAsia"/>
          <w:sz w:val="24"/>
        </w:rPr>
        <w:t>注：</w:t>
      </w:r>
      <w:r>
        <w:rPr>
          <w:rFonts w:ascii="仿宋_GB2312" w:eastAsia="仿宋_GB2312" w:hAnsi="黑体" w:cs="黑体" w:hint="eastAsia"/>
          <w:sz w:val="24"/>
        </w:rPr>
        <w:t>1.除备注列外，其余列均为必填。</w:t>
      </w:r>
    </w:p>
    <w:p w:rsidR="00CC45A4" w:rsidRDefault="00CC45A4" w:rsidP="00CC45A4">
      <w:pPr>
        <w:spacing w:line="400" w:lineRule="exact"/>
        <w:ind w:firstLineChars="200" w:firstLine="480"/>
        <w:rPr>
          <w:rFonts w:ascii="仿宋_GB2312" w:eastAsia="仿宋_GB2312" w:hAnsi="黑体" w:cs="黑体" w:hint="eastAsia"/>
          <w:sz w:val="24"/>
        </w:rPr>
      </w:pPr>
      <w:r>
        <w:rPr>
          <w:rFonts w:ascii="仿宋_GB2312" w:eastAsia="仿宋_GB2312" w:hAnsi="黑体" w:cs="黑体" w:hint="eastAsia"/>
          <w:sz w:val="24"/>
        </w:rPr>
        <w:t>2.机构类型：托幼机构或校外培训机构。</w:t>
      </w:r>
    </w:p>
    <w:p w:rsidR="00CC45A4" w:rsidRDefault="00CC45A4" w:rsidP="00CC45A4">
      <w:pPr>
        <w:spacing w:line="400" w:lineRule="exact"/>
        <w:ind w:firstLineChars="200" w:firstLine="480"/>
        <w:rPr>
          <w:rFonts w:ascii="仿宋_GB2312" w:eastAsia="仿宋_GB2312" w:hAnsi="黑体" w:cs="黑体" w:hint="eastAsia"/>
          <w:sz w:val="24"/>
        </w:rPr>
      </w:pPr>
      <w:r>
        <w:rPr>
          <w:rFonts w:ascii="仿宋_GB2312" w:eastAsia="仿宋_GB2312" w:hAnsi="黑体" w:cs="黑体" w:hint="eastAsia"/>
          <w:sz w:val="24"/>
        </w:rPr>
        <w:t>3.机构名称、详细地址和统一社会信用代码与营业执照保持一致。</w:t>
      </w:r>
    </w:p>
    <w:p w:rsidR="00CC45A4" w:rsidRDefault="00CC45A4" w:rsidP="00CC45A4">
      <w:pPr>
        <w:spacing w:line="400" w:lineRule="exact"/>
        <w:ind w:firstLineChars="200" w:firstLine="480"/>
        <w:rPr>
          <w:rFonts w:ascii="仿宋_GB2312" w:eastAsia="仿宋_GB2312" w:hAnsi="黑体" w:cs="黑体" w:hint="eastAsia"/>
          <w:sz w:val="24"/>
        </w:rPr>
      </w:pPr>
      <w:r>
        <w:rPr>
          <w:rFonts w:ascii="仿宋_GB2312" w:eastAsia="仿宋_GB2312" w:hAnsi="黑体" w:cs="黑体" w:hint="eastAsia"/>
          <w:sz w:val="24"/>
        </w:rPr>
        <w:t>4.若有特殊情况，备注说明。</w:t>
      </w:r>
    </w:p>
    <w:p w:rsidR="00CC45A4" w:rsidRDefault="00CC45A4" w:rsidP="00CC45A4">
      <w:pPr>
        <w:spacing w:line="580" w:lineRule="exact"/>
        <w:rPr>
          <w:rFonts w:ascii="楷体_GB2312" w:eastAsia="楷体_GB2312" w:hAnsi="黑体" w:cs="黑体" w:hint="eastAsia"/>
          <w:sz w:val="32"/>
          <w:szCs w:val="32"/>
        </w:rPr>
        <w:sectPr w:rsidR="00CC45A4" w:rsidSect="002523E1">
          <w:pgSz w:w="16838" w:h="11906" w:orient="landscape"/>
          <w:pgMar w:top="1440" w:right="1531" w:bottom="1440" w:left="1531" w:header="851" w:footer="992" w:gutter="0"/>
          <w:cols w:space="720"/>
          <w:docGrid w:linePitch="312"/>
        </w:sectPr>
      </w:pPr>
      <w:bookmarkStart w:id="0" w:name="_GoBack"/>
      <w:bookmarkEnd w:id="0"/>
    </w:p>
    <w:p w:rsidR="00CC45A4" w:rsidRDefault="00CC45A4" w:rsidP="00CC45A4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CC45A4" w:rsidRDefault="00CC45A4" w:rsidP="00CC45A4">
      <w:pPr>
        <w:spacing w:line="34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CC45A4" w:rsidRDefault="00CC45A4" w:rsidP="00CC45A4">
      <w:pPr>
        <w:spacing w:line="540" w:lineRule="exact"/>
        <w:jc w:val="center"/>
        <w:rPr>
          <w:rFonts w:ascii="小标宋" w:eastAsia="小标宋" w:hAnsi="方正小标宋简体" w:cs="方正小标宋简体" w:hint="eastAsia"/>
          <w:bCs/>
          <w:sz w:val="44"/>
          <w:szCs w:val="44"/>
        </w:rPr>
      </w:pPr>
      <w:r>
        <w:rPr>
          <w:rFonts w:ascii="小标宋" w:eastAsia="小标宋" w:hAnsi="方正小标宋简体" w:cs="方正小标宋简体" w:hint="eastAsia"/>
          <w:bCs/>
          <w:sz w:val="44"/>
          <w:szCs w:val="44"/>
        </w:rPr>
        <w:t>教室（教学场所）采光和照明抽检结果汇总表</w:t>
      </w:r>
    </w:p>
    <w:p w:rsidR="00CC45A4" w:rsidRDefault="00CC45A4" w:rsidP="00CC45A4">
      <w:pPr>
        <w:spacing w:line="400" w:lineRule="exact"/>
        <w:jc w:val="center"/>
        <w:rPr>
          <w:rFonts w:ascii="小标宋" w:eastAsia="小标宋" w:hAnsi="方正小标宋简体" w:cs="方正小标宋简体" w:hint="eastAsia"/>
          <w:bCs/>
          <w:sz w:val="44"/>
          <w:szCs w:val="44"/>
        </w:rPr>
      </w:pPr>
    </w:p>
    <w:p w:rsidR="00CC45A4" w:rsidRPr="002523E1" w:rsidRDefault="00CC45A4" w:rsidP="00CC45A4">
      <w:pPr>
        <w:spacing w:line="540" w:lineRule="exact"/>
        <w:jc w:val="left"/>
        <w:rPr>
          <w:rFonts w:ascii="仿宋_GB2312" w:eastAsia="仿宋_GB2312" w:hAnsi="仿宋" w:hint="eastAsia"/>
          <w:sz w:val="28"/>
          <w:szCs w:val="28"/>
        </w:rPr>
      </w:pPr>
      <w:r w:rsidRPr="002523E1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</w:t>
      </w:r>
      <w:r w:rsidRPr="002523E1">
        <w:rPr>
          <w:rFonts w:ascii="仿宋_GB2312" w:eastAsia="仿宋_GB2312" w:hAnsi="仿宋" w:hint="eastAsia"/>
          <w:sz w:val="28"/>
          <w:szCs w:val="28"/>
        </w:rPr>
        <w:t>市（州）卫生健康委员会（盖章）</w:t>
      </w:r>
    </w:p>
    <w:p w:rsidR="00CC45A4" w:rsidRDefault="00CC45A4" w:rsidP="00CC45A4">
      <w:pPr>
        <w:spacing w:line="180" w:lineRule="exact"/>
        <w:jc w:val="left"/>
        <w:rPr>
          <w:rFonts w:ascii="仿宋_GB2312" w:eastAsia="仿宋_GB2312" w:hAnsi="仿宋" w:hint="eastAsia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95"/>
        <w:gridCol w:w="995"/>
        <w:gridCol w:w="996"/>
        <w:gridCol w:w="996"/>
        <w:gridCol w:w="996"/>
        <w:gridCol w:w="997"/>
        <w:gridCol w:w="930"/>
        <w:gridCol w:w="1062"/>
        <w:gridCol w:w="1268"/>
        <w:gridCol w:w="1163"/>
        <w:gridCol w:w="1080"/>
        <w:gridCol w:w="1748"/>
      </w:tblGrid>
      <w:tr w:rsidR="00CC45A4" w:rsidTr="003757FA">
        <w:trPr>
          <w:trHeight w:val="724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机构</w:t>
            </w:r>
          </w:p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类别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辖区单位数（个）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抽检</w:t>
            </w:r>
          </w:p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单位数</w:t>
            </w:r>
          </w:p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（个）</w:t>
            </w:r>
          </w:p>
        </w:tc>
        <w:tc>
          <w:tcPr>
            <w:tcW w:w="11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抽检项目符合要求单位数（个）</w:t>
            </w:r>
          </w:p>
        </w:tc>
      </w:tr>
      <w:tr w:rsidR="00CC45A4" w:rsidTr="003757FA">
        <w:trPr>
          <w:trHeight w:val="957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widowControl/>
              <w:spacing w:line="40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widowControl/>
              <w:spacing w:line="40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widowControl/>
              <w:spacing w:line="40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直接天然采光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采光</w:t>
            </w:r>
          </w:p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系数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窗地</w:t>
            </w:r>
          </w:p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面积比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照度</w:t>
            </w:r>
          </w:p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平均值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采光</w:t>
            </w:r>
          </w:p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方向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防眩光措施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室内表面反射比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装设人工照明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课桌面照度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黑板</w:t>
            </w:r>
          </w:p>
          <w:p w:rsidR="00CC45A4" w:rsidRDefault="00CC45A4" w:rsidP="003757FA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照度</w:t>
            </w:r>
          </w:p>
        </w:tc>
      </w:tr>
      <w:tr w:rsidR="00CC45A4" w:rsidTr="003757FA">
        <w:trPr>
          <w:trHeight w:val="101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托幼</w:t>
            </w:r>
          </w:p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机构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</w:rPr>
              <w:t>--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</w:rPr>
              <w:t>--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</w:rPr>
              <w:t>--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</w:rPr>
              <w:t>--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</w:rPr>
              <w:t>--</w:t>
            </w:r>
          </w:p>
        </w:tc>
      </w:tr>
      <w:tr w:rsidR="00CC45A4" w:rsidTr="003757FA">
        <w:trPr>
          <w:trHeight w:val="10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校外培训机构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</w:rPr>
              <w:t>--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</w:rPr>
              <w:t>--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</w:tbl>
    <w:p w:rsidR="00CC45A4" w:rsidRDefault="00CC45A4" w:rsidP="00CC45A4">
      <w:pPr>
        <w:pStyle w:val="a3"/>
        <w:widowControl/>
        <w:spacing w:before="0" w:beforeAutospacing="0" w:after="0" w:afterAutospacing="0" w:line="580" w:lineRule="exact"/>
        <w:jc w:val="both"/>
        <w:rPr>
          <w:rFonts w:ascii="仿宋" w:eastAsia="仿宋" w:hAnsi="仿宋" w:cs="仿宋" w:hint="eastAsia"/>
          <w:color w:val="484848"/>
        </w:rPr>
      </w:pPr>
      <w:r>
        <w:rPr>
          <w:rFonts w:ascii="仿宋_GB2312" w:eastAsia="仿宋_GB2312" w:hAnsi="仿宋_GB2312" w:cs="仿宋_GB2312" w:hint="eastAsia"/>
        </w:rPr>
        <w:t xml:space="preserve">填表人：                   联系电话：                 审核人：                填表日期：       </w:t>
      </w:r>
      <w:r>
        <w:t xml:space="preserve">                            </w:t>
      </w:r>
    </w:p>
    <w:p w:rsidR="00CC45A4" w:rsidRDefault="00CC45A4" w:rsidP="00CC45A4">
      <w:pPr>
        <w:spacing w:line="580" w:lineRule="exact"/>
        <w:rPr>
          <w:rFonts w:ascii="仿宋_GB2312" w:eastAsia="仿宋_GB2312" w:hAnsi="仿宋" w:hint="eastAsia"/>
          <w:sz w:val="24"/>
        </w:rPr>
      </w:pPr>
      <w:r>
        <w:rPr>
          <w:rFonts w:ascii="黑体" w:eastAsia="黑体" w:hAnsi="黑体" w:hint="eastAsia"/>
          <w:sz w:val="24"/>
        </w:rPr>
        <w:t>注：</w:t>
      </w:r>
      <w:r>
        <w:rPr>
          <w:rFonts w:ascii="仿宋_GB2312" w:eastAsia="仿宋_GB2312" w:hAnsi="仿宋" w:hint="eastAsia"/>
          <w:sz w:val="24"/>
        </w:rPr>
        <w:t>采光测量方法按GB/T5699执行，照明测量方法按GB/T5700执行。</w:t>
      </w:r>
    </w:p>
    <w:p w:rsidR="00CC45A4" w:rsidRDefault="00CC45A4" w:rsidP="00CC45A4">
      <w:pPr>
        <w:spacing w:line="580" w:lineRule="exact"/>
        <w:rPr>
          <w:rFonts w:ascii="楷体_GB2312" w:eastAsia="楷体_GB2312" w:hAnsi="黑体" w:cs="黑体" w:hint="eastAsia"/>
          <w:sz w:val="32"/>
          <w:szCs w:val="32"/>
        </w:rPr>
      </w:pPr>
    </w:p>
    <w:p w:rsidR="00CC45A4" w:rsidRDefault="00CC45A4" w:rsidP="00CC45A4">
      <w:pPr>
        <w:spacing w:line="580" w:lineRule="exact"/>
        <w:rPr>
          <w:rFonts w:ascii="楷体_GB2312" w:eastAsia="楷体_GB2312" w:hAnsi="黑体" w:cs="黑体" w:hint="eastAsia"/>
          <w:sz w:val="32"/>
          <w:szCs w:val="32"/>
        </w:rPr>
      </w:pPr>
    </w:p>
    <w:p w:rsidR="00CC45A4" w:rsidRDefault="00CC45A4" w:rsidP="00CC45A4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CC45A4" w:rsidRDefault="00CC45A4" w:rsidP="00CC45A4">
      <w:pPr>
        <w:spacing w:line="580" w:lineRule="exact"/>
        <w:ind w:firstLine="90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CC45A4" w:rsidRDefault="00CC45A4" w:rsidP="00CC45A4">
      <w:pPr>
        <w:spacing w:line="540" w:lineRule="exact"/>
        <w:jc w:val="center"/>
        <w:rPr>
          <w:rFonts w:ascii="小标宋" w:eastAsia="小标宋" w:hAnsi="方正小标宋简体" w:cs="方正小标宋简体" w:hint="eastAsia"/>
          <w:bCs/>
          <w:sz w:val="44"/>
          <w:szCs w:val="44"/>
        </w:rPr>
      </w:pPr>
      <w:r>
        <w:rPr>
          <w:rFonts w:ascii="小标宋" w:eastAsia="小标宋" w:hAnsi="方正小标宋简体" w:cs="方正小标宋简体" w:hint="eastAsia"/>
          <w:bCs/>
          <w:sz w:val="44"/>
          <w:szCs w:val="44"/>
        </w:rPr>
        <w:t>托幼机构教室（教学场所）抽检结果不合格单位汇总表</w:t>
      </w:r>
    </w:p>
    <w:p w:rsidR="00CC45A4" w:rsidRDefault="00CC45A4" w:rsidP="00CC45A4">
      <w:pPr>
        <w:spacing w:line="400" w:lineRule="exact"/>
        <w:jc w:val="center"/>
        <w:rPr>
          <w:rFonts w:ascii="小标宋" w:eastAsia="小标宋" w:hAnsi="方正小标宋简体" w:cs="方正小标宋简体" w:hint="eastAsia"/>
          <w:bCs/>
          <w:sz w:val="44"/>
          <w:szCs w:val="44"/>
        </w:rPr>
      </w:pPr>
    </w:p>
    <w:p w:rsidR="00CC45A4" w:rsidRPr="002523E1" w:rsidRDefault="00CC45A4" w:rsidP="00CC45A4">
      <w:pPr>
        <w:spacing w:line="580" w:lineRule="exact"/>
        <w:jc w:val="left"/>
        <w:rPr>
          <w:rFonts w:ascii="仿宋_GB2312" w:eastAsia="仿宋_GB2312" w:hAnsi="仿宋" w:hint="eastAsia"/>
          <w:sz w:val="28"/>
          <w:szCs w:val="28"/>
        </w:rPr>
      </w:pPr>
      <w:r w:rsidRPr="002523E1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</w:t>
      </w:r>
      <w:r w:rsidRPr="002523E1">
        <w:rPr>
          <w:rFonts w:ascii="仿宋_GB2312" w:eastAsia="仿宋_GB2312" w:hAnsi="仿宋" w:hint="eastAsia"/>
          <w:sz w:val="28"/>
          <w:szCs w:val="28"/>
        </w:rPr>
        <w:t>市（州）卫生健康委员会（盖章）</w:t>
      </w:r>
    </w:p>
    <w:p w:rsidR="00CC45A4" w:rsidRDefault="00CC45A4" w:rsidP="00CC45A4">
      <w:pPr>
        <w:spacing w:line="200" w:lineRule="exact"/>
        <w:ind w:firstLineChars="200" w:firstLine="480"/>
        <w:jc w:val="left"/>
        <w:rPr>
          <w:rFonts w:ascii="仿宋_GB2312" w:eastAsia="仿宋_GB2312" w:hAnsi="仿宋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1791"/>
        <w:gridCol w:w="972"/>
        <w:gridCol w:w="973"/>
        <w:gridCol w:w="972"/>
        <w:gridCol w:w="973"/>
        <w:gridCol w:w="973"/>
        <w:gridCol w:w="972"/>
        <w:gridCol w:w="1260"/>
        <w:gridCol w:w="1162"/>
        <w:gridCol w:w="1106"/>
        <w:gridCol w:w="1745"/>
      </w:tblGrid>
      <w:tr w:rsidR="00CC45A4" w:rsidTr="003757FA">
        <w:trPr>
          <w:trHeight w:val="700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托幼机构名称</w:t>
            </w:r>
          </w:p>
        </w:tc>
        <w:tc>
          <w:tcPr>
            <w:tcW w:w="11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6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  <w:sz w:val="24"/>
              </w:rPr>
              <w:t>抽检项目合格情况（不合格指标请填“否”）</w:t>
            </w:r>
          </w:p>
        </w:tc>
      </w:tr>
      <w:tr w:rsidR="00CC45A4" w:rsidTr="003757FA">
        <w:trPr>
          <w:trHeight w:val="922"/>
          <w:jc w:val="center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widowControl/>
              <w:spacing w:line="46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widowControl/>
              <w:spacing w:line="46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直接天然采光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采光</w:t>
            </w:r>
          </w:p>
          <w:p w:rsidR="00CC45A4" w:rsidRDefault="00CC45A4" w:rsidP="003757FA">
            <w:pPr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系数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窗地</w:t>
            </w:r>
          </w:p>
          <w:p w:rsidR="00CC45A4" w:rsidRDefault="00CC45A4" w:rsidP="003757FA">
            <w:pPr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面积比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照度</w:t>
            </w:r>
          </w:p>
          <w:p w:rsidR="00CC45A4" w:rsidRDefault="00CC45A4" w:rsidP="003757FA">
            <w:pPr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平均值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采光</w:t>
            </w:r>
          </w:p>
          <w:p w:rsidR="00CC45A4" w:rsidRDefault="00CC45A4" w:rsidP="003757FA">
            <w:pPr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方向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防眩光措施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室内表面反射比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装设人工照明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课桌面照度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黑板</w:t>
            </w:r>
          </w:p>
          <w:p w:rsidR="00CC45A4" w:rsidRDefault="00CC45A4" w:rsidP="003757FA">
            <w:pPr>
              <w:spacing w:line="46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照度</w:t>
            </w:r>
          </w:p>
        </w:tc>
      </w:tr>
      <w:tr w:rsidR="00CC45A4" w:rsidTr="003757FA">
        <w:trPr>
          <w:trHeight w:val="83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</w:tr>
    </w:tbl>
    <w:p w:rsidR="00CC45A4" w:rsidRDefault="00CC45A4" w:rsidP="00CC45A4">
      <w:pPr>
        <w:pStyle w:val="a3"/>
        <w:widowControl/>
        <w:spacing w:before="0" w:beforeAutospacing="0" w:after="0" w:afterAutospacing="0" w:line="580" w:lineRule="exact"/>
        <w:ind w:firstLine="420"/>
        <w:jc w:val="both"/>
        <w:rPr>
          <w:rFonts w:ascii="仿宋" w:eastAsia="仿宋" w:hAnsi="仿宋" w:cs="仿宋" w:hint="eastAsia"/>
          <w:color w:val="484848"/>
          <w:sz w:val="32"/>
          <w:szCs w:val="32"/>
        </w:rPr>
      </w:pPr>
      <w:r>
        <w:rPr>
          <w:rFonts w:ascii="仿宋_GB2312" w:eastAsia="仿宋_GB2312" w:hAnsi="仿宋_GB2312" w:cs="仿宋_GB2312" w:hint="eastAsia"/>
        </w:rPr>
        <w:t xml:space="preserve">填表人：                   联系电话：                 审核人：              填表日期：       </w:t>
      </w:r>
      <w:r>
        <w:t xml:space="preserve">                            </w:t>
      </w:r>
    </w:p>
    <w:p w:rsidR="00CC45A4" w:rsidRDefault="00CC45A4" w:rsidP="00CC45A4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CC45A4" w:rsidRDefault="00CC45A4" w:rsidP="00CC45A4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CC45A4" w:rsidRDefault="00CC45A4" w:rsidP="00CC45A4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CC45A4" w:rsidRDefault="00CC45A4" w:rsidP="00CC45A4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CC45A4" w:rsidRDefault="00CC45A4" w:rsidP="00CC45A4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CC45A4" w:rsidRDefault="00CC45A4" w:rsidP="00CC45A4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CC45A4" w:rsidRDefault="00CC45A4" w:rsidP="00CC45A4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CC45A4" w:rsidRDefault="00CC45A4" w:rsidP="00CC45A4">
      <w:pPr>
        <w:spacing w:line="540" w:lineRule="exact"/>
        <w:jc w:val="center"/>
        <w:rPr>
          <w:rFonts w:ascii="小标宋" w:eastAsia="小标宋" w:hAnsi="黑体" w:cs="黑体" w:hint="eastAsia"/>
          <w:sz w:val="44"/>
          <w:szCs w:val="44"/>
        </w:rPr>
      </w:pPr>
      <w:r>
        <w:rPr>
          <w:rFonts w:ascii="小标宋" w:eastAsia="小标宋" w:hAnsi="黑体" w:cs="黑体" w:hint="eastAsia"/>
          <w:sz w:val="44"/>
          <w:szCs w:val="44"/>
        </w:rPr>
        <w:t>校外培训机构教室（教学场所）抽检结果不合格单位汇总表</w:t>
      </w:r>
    </w:p>
    <w:p w:rsidR="00CC45A4" w:rsidRDefault="00CC45A4" w:rsidP="00CC45A4">
      <w:pPr>
        <w:spacing w:line="34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CC45A4" w:rsidRPr="002523E1" w:rsidRDefault="00CC45A4" w:rsidP="00CC45A4">
      <w:pPr>
        <w:spacing w:line="580" w:lineRule="exact"/>
        <w:jc w:val="left"/>
        <w:rPr>
          <w:rFonts w:ascii="仿宋_GB2312" w:eastAsia="仿宋_GB2312" w:hAnsi="仿宋" w:hint="eastAsia"/>
          <w:sz w:val="28"/>
          <w:szCs w:val="28"/>
        </w:rPr>
      </w:pPr>
      <w:r w:rsidRPr="002523E1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</w:t>
      </w:r>
      <w:r w:rsidRPr="002523E1">
        <w:rPr>
          <w:rFonts w:ascii="仿宋_GB2312" w:eastAsia="仿宋_GB2312" w:hAnsi="仿宋" w:hint="eastAsia"/>
          <w:sz w:val="28"/>
          <w:szCs w:val="28"/>
        </w:rPr>
        <w:t>市（州）卫生健康委员会（盖章）</w:t>
      </w:r>
    </w:p>
    <w:p w:rsidR="00CC45A4" w:rsidRDefault="00CC45A4" w:rsidP="00CC45A4">
      <w:pPr>
        <w:spacing w:line="180" w:lineRule="exact"/>
        <w:ind w:firstLineChars="200" w:firstLine="480"/>
        <w:jc w:val="left"/>
        <w:rPr>
          <w:rFonts w:ascii="仿宋_GB2312" w:eastAsia="仿宋_GB2312" w:hAnsi="仿宋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2248"/>
        <w:gridCol w:w="972"/>
        <w:gridCol w:w="973"/>
        <w:gridCol w:w="972"/>
        <w:gridCol w:w="973"/>
        <w:gridCol w:w="973"/>
        <w:gridCol w:w="972"/>
        <w:gridCol w:w="1331"/>
        <w:gridCol w:w="973"/>
        <w:gridCol w:w="1170"/>
        <w:gridCol w:w="1607"/>
      </w:tblGrid>
      <w:tr w:rsidR="00CC45A4" w:rsidTr="003757FA">
        <w:trPr>
          <w:trHeight w:val="700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校外培训机构名称</w:t>
            </w:r>
          </w:p>
        </w:tc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  <w:sz w:val="24"/>
              </w:rPr>
              <w:t>抽检项目合格情况（不合格指标请填“否”）</w:t>
            </w:r>
          </w:p>
        </w:tc>
      </w:tr>
      <w:tr w:rsidR="00CC45A4" w:rsidTr="003757FA">
        <w:trPr>
          <w:trHeight w:val="1058"/>
          <w:jc w:val="center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widowControl/>
              <w:spacing w:line="44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widowControl/>
              <w:spacing w:line="44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直接天然采光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采光</w:t>
            </w:r>
          </w:p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系数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窗地</w:t>
            </w:r>
          </w:p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面积比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照度</w:t>
            </w:r>
          </w:p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平均值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采光</w:t>
            </w:r>
          </w:p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方向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防眩光措施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室内表面反射比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装设人工照明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课桌面照度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黑板</w:t>
            </w:r>
          </w:p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照度</w:t>
            </w:r>
          </w:p>
        </w:tc>
      </w:tr>
      <w:tr w:rsidR="00CC45A4" w:rsidTr="003757FA">
        <w:trPr>
          <w:trHeight w:val="83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</w:p>
        </w:tc>
      </w:tr>
    </w:tbl>
    <w:p w:rsidR="00CC45A4" w:rsidRDefault="00CC45A4" w:rsidP="00CC45A4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填表人：                   联系电话：                   审核人：              填表日期：  </w:t>
      </w:r>
    </w:p>
    <w:p w:rsidR="00CC45A4" w:rsidRDefault="00CC45A4" w:rsidP="00CC45A4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C45A4" w:rsidRDefault="00CC45A4" w:rsidP="00CC45A4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C45A4" w:rsidRDefault="00CC45A4" w:rsidP="00CC45A4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C45A4" w:rsidRDefault="00CC45A4" w:rsidP="00CC45A4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C45A4" w:rsidRDefault="00CC45A4" w:rsidP="00CC45A4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C45A4" w:rsidRDefault="00CC45A4" w:rsidP="00CC45A4">
      <w:pPr>
        <w:spacing w:line="58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CC45A4" w:rsidRDefault="00CC45A4" w:rsidP="00CC45A4">
      <w:pPr>
        <w:spacing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CC45A4" w:rsidRDefault="00CC45A4" w:rsidP="00CC45A4">
      <w:pPr>
        <w:spacing w:line="580" w:lineRule="exact"/>
        <w:jc w:val="center"/>
        <w:rPr>
          <w:rFonts w:ascii="小标宋" w:eastAsia="小标宋" w:hAnsi="方正小标宋简体" w:cs="方正小标宋简体" w:hint="eastAsia"/>
          <w:bCs/>
          <w:sz w:val="44"/>
          <w:szCs w:val="44"/>
        </w:rPr>
      </w:pPr>
      <w:r>
        <w:rPr>
          <w:rFonts w:ascii="小标宋" w:eastAsia="小标宋" w:hAnsi="方正小标宋简体" w:cs="方正小标宋简体" w:hint="eastAsia"/>
          <w:bCs/>
          <w:sz w:val="44"/>
          <w:szCs w:val="44"/>
        </w:rPr>
        <w:t>学校教室（教学场所）抽检结果不合格单位汇总表</w:t>
      </w:r>
    </w:p>
    <w:p w:rsidR="00CC45A4" w:rsidRDefault="00CC45A4" w:rsidP="00CC45A4">
      <w:pPr>
        <w:spacing w:line="380" w:lineRule="exact"/>
        <w:jc w:val="center"/>
        <w:rPr>
          <w:rFonts w:ascii="小标宋" w:eastAsia="小标宋" w:hAnsi="方正小标宋简体" w:cs="方正小标宋简体" w:hint="eastAsia"/>
          <w:bCs/>
          <w:sz w:val="44"/>
          <w:szCs w:val="44"/>
        </w:rPr>
      </w:pPr>
    </w:p>
    <w:p w:rsidR="00CC45A4" w:rsidRPr="00CF660C" w:rsidRDefault="00CC45A4" w:rsidP="00CC45A4">
      <w:pPr>
        <w:spacing w:line="580" w:lineRule="exact"/>
        <w:jc w:val="left"/>
        <w:rPr>
          <w:rFonts w:ascii="仿宋_GB2312" w:eastAsia="仿宋_GB2312" w:hAnsi="仿宋" w:hint="eastAsia"/>
          <w:sz w:val="28"/>
          <w:szCs w:val="28"/>
        </w:rPr>
      </w:pPr>
      <w:r w:rsidRPr="00CF660C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</w:t>
      </w:r>
      <w:r w:rsidRPr="00CF660C">
        <w:rPr>
          <w:rFonts w:ascii="仿宋_GB2312" w:eastAsia="仿宋_GB2312" w:hAnsi="仿宋" w:hint="eastAsia"/>
          <w:sz w:val="28"/>
          <w:szCs w:val="28"/>
        </w:rPr>
        <w:t>市（州）卫生健康委员会（盖章）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872"/>
        <w:gridCol w:w="972"/>
        <w:gridCol w:w="973"/>
        <w:gridCol w:w="972"/>
        <w:gridCol w:w="973"/>
        <w:gridCol w:w="973"/>
        <w:gridCol w:w="972"/>
        <w:gridCol w:w="1293"/>
        <w:gridCol w:w="1080"/>
        <w:gridCol w:w="1080"/>
        <w:gridCol w:w="1968"/>
      </w:tblGrid>
      <w:tr w:rsidR="00CC45A4" w:rsidTr="003757FA">
        <w:trPr>
          <w:trHeight w:val="700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学校名称</w:t>
            </w:r>
          </w:p>
        </w:tc>
        <w:tc>
          <w:tcPr>
            <w:tcW w:w="11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  <w:sz w:val="24"/>
              </w:rPr>
              <w:t>抽检项目合格情况（不合格指标请填“否”）</w:t>
            </w:r>
          </w:p>
        </w:tc>
      </w:tr>
      <w:tr w:rsidR="00CC45A4" w:rsidTr="003757FA">
        <w:trPr>
          <w:trHeight w:val="922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widowControl/>
              <w:spacing w:line="44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widowControl/>
              <w:spacing w:line="44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直接天然采光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采光</w:t>
            </w:r>
          </w:p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系数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窗地</w:t>
            </w:r>
          </w:p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面积比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照度</w:t>
            </w:r>
          </w:p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平均值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采光</w:t>
            </w:r>
          </w:p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方向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防眩光措施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室内表面反射比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装设人工照明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课桌面照度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黑板</w:t>
            </w:r>
          </w:p>
          <w:p w:rsidR="00CC45A4" w:rsidRDefault="00CC45A4" w:rsidP="003757FA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照度</w:t>
            </w:r>
          </w:p>
        </w:tc>
      </w:tr>
      <w:tr w:rsidR="00CC45A4" w:rsidTr="003757FA">
        <w:trPr>
          <w:trHeight w:val="83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hint="eastAsi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hint="eastAsia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hint="eastAsi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hint="eastAsi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hint="eastAsi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4" w:rsidRDefault="00CC45A4" w:rsidP="003757FA">
            <w:pPr>
              <w:spacing w:line="580" w:lineRule="exact"/>
              <w:jc w:val="center"/>
              <w:rPr>
                <w:rFonts w:hint="eastAsia"/>
              </w:rPr>
            </w:pPr>
          </w:p>
        </w:tc>
      </w:tr>
    </w:tbl>
    <w:p w:rsidR="00CC45A4" w:rsidRDefault="00CC45A4" w:rsidP="00CC45A4">
      <w:pPr>
        <w:spacing w:line="58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填表人：                   联系电话：                      审核人：                填表日期：  </w:t>
      </w:r>
    </w:p>
    <w:p w:rsidR="00CC45A4" w:rsidRDefault="00CC45A4" w:rsidP="00CC45A4">
      <w:pPr>
        <w:spacing w:line="580" w:lineRule="exact"/>
        <w:rPr>
          <w:rFonts w:ascii="仿宋_GB2312" w:eastAsia="仿宋_GB2312" w:hAnsi="仿宋" w:hint="eastAsia"/>
          <w:sz w:val="24"/>
        </w:rPr>
      </w:pPr>
      <w:r>
        <w:rPr>
          <w:rFonts w:ascii="黑体" w:eastAsia="黑体" w:hAnsi="黑体" w:hint="eastAsia"/>
          <w:sz w:val="24"/>
        </w:rPr>
        <w:t>注：</w:t>
      </w:r>
      <w:r>
        <w:rPr>
          <w:rFonts w:ascii="仿宋_GB2312" w:eastAsia="仿宋_GB2312" w:hAnsi="仿宋" w:hint="eastAsia"/>
          <w:sz w:val="24"/>
        </w:rPr>
        <w:t>按照《四川省卫生健康委员会关于印发2021年随机监督抽查计划的通知》中的要求进行抽检和结果判定。</w:t>
      </w:r>
    </w:p>
    <w:p w:rsidR="00812C0A" w:rsidRPr="00CC45A4" w:rsidRDefault="00812C0A"/>
    <w:sectPr w:rsidR="00812C0A" w:rsidRPr="00CC45A4" w:rsidSect="00CC45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A4"/>
    <w:rsid w:val="00812C0A"/>
    <w:rsid w:val="00C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5368"/>
  <w15:chartTrackingRefBased/>
  <w15:docId w15:val="{39783B39-7260-4DEC-84BF-83394589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45A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2021-06-07T10:30:00Z</dcterms:created>
  <dcterms:modified xsi:type="dcterms:W3CDTF">2021-06-07T10:31:00Z</dcterms:modified>
</cp:coreProperties>
</file>