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46" w:rsidRDefault="00254146" w:rsidP="00254146">
      <w:pPr>
        <w:spacing w:line="560" w:lineRule="exact"/>
        <w:rPr>
          <w:rStyle w:val="NormalCharacter"/>
          <w:rFonts w:ascii="黑体" w:eastAsia="黑体" w:cs="黑体"/>
          <w:color w:val="000000"/>
          <w:sz w:val="32"/>
          <w:szCs w:val="32"/>
        </w:rPr>
      </w:pPr>
      <w:r>
        <w:rPr>
          <w:rStyle w:val="NormalCharacter"/>
          <w:rFonts w:ascii="黑体" w:eastAsia="黑体" w:cs="黑体" w:hint="eastAsia"/>
          <w:color w:val="000000"/>
          <w:sz w:val="32"/>
          <w:szCs w:val="32"/>
        </w:rPr>
        <w:t>附件</w:t>
      </w:r>
      <w:r>
        <w:rPr>
          <w:rStyle w:val="NormalCharacter"/>
          <w:rFonts w:ascii="黑体" w:eastAsia="黑体" w:cs="黑体"/>
          <w:color w:val="000000"/>
          <w:sz w:val="32"/>
          <w:szCs w:val="32"/>
        </w:rPr>
        <w:t>1</w:t>
      </w:r>
    </w:p>
    <w:p w:rsidR="00254146" w:rsidRDefault="00254146" w:rsidP="00254146">
      <w:pPr>
        <w:spacing w:line="560" w:lineRule="exact"/>
        <w:jc w:val="center"/>
        <w:rPr>
          <w:rStyle w:val="NormalCharacter"/>
          <w:rFonts w:ascii="方正小标宋简体" w:eastAsia="方正小标宋简体" w:cs="方正小标宋简体" w:hint="eastAsia"/>
          <w:sz w:val="44"/>
          <w:szCs w:val="44"/>
        </w:rPr>
      </w:pPr>
      <w:r>
        <w:rPr>
          <w:rStyle w:val="NormalCharacter"/>
          <w:rFonts w:ascii="方正小标宋简体" w:eastAsia="方正小标宋简体" w:cs="方正小标宋简体" w:hint="eastAsia"/>
          <w:sz w:val="44"/>
          <w:szCs w:val="44"/>
        </w:rPr>
        <w:t>药学部门吸入性麻醉药发放记录表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460"/>
        <w:gridCol w:w="1960"/>
        <w:gridCol w:w="1660"/>
        <w:gridCol w:w="1420"/>
        <w:gridCol w:w="1600"/>
      </w:tblGrid>
      <w:tr w:rsidR="00254146" w:rsidTr="003A245F">
        <w:trPr>
          <w:trHeight w:val="402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Cs w:val="21"/>
              </w:rPr>
              <w:t>XX医院药学部门吸入性麻醉药发放记录表</w:t>
            </w:r>
          </w:p>
        </w:tc>
      </w:tr>
      <w:tr w:rsidR="00254146" w:rsidTr="003A245F">
        <w:trPr>
          <w:trHeight w:val="513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Cs w:val="21"/>
              </w:rPr>
              <w:t>药品名称：                      剂型：                          规格：             生产厂家：</w:t>
            </w:r>
          </w:p>
        </w:tc>
      </w:tr>
      <w:tr w:rsidR="00254146" w:rsidTr="003A245F">
        <w:trPr>
          <w:trHeight w:val="5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发放日期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医嘱日期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医嘱用量（ml）</w:t>
            </w:r>
            <w:r>
              <w:rPr>
                <w:rFonts w:ascii="仿宋_GB2312" w:eastAsia="仿宋_GB2312" w:hAnsi="仿宋" w:hint="eastAsia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实际发放瓶数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存余未发放量（ml） </w:t>
            </w:r>
            <w:r>
              <w:rPr>
                <w:rFonts w:ascii="仿宋_GB2312" w:eastAsia="仿宋_GB2312" w:hAnsi="仿宋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存余未发放</w:t>
            </w:r>
            <w:r>
              <w:rPr>
                <w:rFonts w:ascii="仿宋_GB2312" w:eastAsia="仿宋_GB2312" w:hAnsi="仿宋" w:hint="eastAsia"/>
                <w:kern w:val="0"/>
                <w:szCs w:val="21"/>
              </w:rPr>
              <w:br/>
              <w:t>累计量（ml）</w:t>
            </w:r>
            <w:r>
              <w:rPr>
                <w:rFonts w:ascii="仿宋_GB2312" w:eastAsia="仿宋_GB2312" w:hAnsi="仿宋" w:hint="eastAsia"/>
                <w:kern w:val="0"/>
                <w:szCs w:val="21"/>
                <w:vertAlign w:val="superscript"/>
              </w:rPr>
              <w:t>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药剂科调剂人员签名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药剂科审核人员签名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麻醉科领用人员签名及工号</w:t>
            </w:r>
          </w:p>
        </w:tc>
      </w:tr>
      <w:tr w:rsidR="00254146" w:rsidTr="003A245F">
        <w:trPr>
          <w:trHeight w:val="5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</w:tbl>
    <w:p w:rsidR="00254146" w:rsidRDefault="00254146" w:rsidP="00254146">
      <w:pPr>
        <w:spacing w:line="300" w:lineRule="exact"/>
        <w:jc w:val="left"/>
        <w:textAlignment w:val="center"/>
        <w:rPr>
          <w:rStyle w:val="NormalCharacter"/>
          <w:rFonts w:ascii="仿宋_GB2312" w:eastAsia="仿宋_GB2312" w:hint="eastAsia"/>
          <w:kern w:val="0"/>
          <w:szCs w:val="21"/>
        </w:rPr>
      </w:pPr>
      <w:r>
        <w:rPr>
          <w:rStyle w:val="NormalCharacter"/>
          <w:rFonts w:ascii="仿宋_GB2312" w:eastAsia="仿宋_GB2312" w:hint="eastAsia"/>
          <w:kern w:val="0"/>
          <w:szCs w:val="21"/>
        </w:rPr>
        <w:t>备注：</w:t>
      </w:r>
    </w:p>
    <w:p w:rsidR="00254146" w:rsidRDefault="00254146" w:rsidP="00254146">
      <w:pPr>
        <w:spacing w:line="300" w:lineRule="exact"/>
        <w:rPr>
          <w:rStyle w:val="NormalCharacter"/>
          <w:rFonts w:ascii="仿宋_GB2312" w:eastAsia="仿宋_GB2312" w:hint="eastAsia"/>
          <w:kern w:val="0"/>
          <w:szCs w:val="21"/>
        </w:rPr>
      </w:pPr>
      <w:r>
        <w:rPr>
          <w:rStyle w:val="NormalCharacter"/>
          <w:rFonts w:ascii="仿宋_GB2312" w:eastAsia="仿宋_GB2312" w:hint="eastAsia"/>
          <w:kern w:val="0"/>
          <w:szCs w:val="21"/>
        </w:rPr>
        <w:t>1.“医嘱剂量”指的是药学调剂部门当日发放的累计总用量。</w:t>
      </w:r>
    </w:p>
    <w:p w:rsidR="00254146" w:rsidRDefault="00254146" w:rsidP="00254146">
      <w:pPr>
        <w:spacing w:line="300" w:lineRule="exact"/>
        <w:rPr>
          <w:rStyle w:val="NormalCharacter"/>
          <w:rFonts w:ascii="仿宋_GB2312" w:eastAsia="仿宋_GB2312" w:hint="eastAsia"/>
          <w:kern w:val="0"/>
          <w:szCs w:val="21"/>
        </w:rPr>
      </w:pPr>
      <w:r>
        <w:rPr>
          <w:rStyle w:val="NormalCharacter"/>
          <w:rFonts w:ascii="仿宋_GB2312" w:eastAsia="仿宋_GB2312" w:hint="eastAsia"/>
          <w:kern w:val="0"/>
          <w:szCs w:val="21"/>
        </w:rPr>
        <w:t>2.“实际发放瓶数”按照药品的包装规格计算。</w:t>
      </w:r>
    </w:p>
    <w:p w:rsidR="00254146" w:rsidRDefault="00254146" w:rsidP="00254146">
      <w:pPr>
        <w:spacing w:line="300" w:lineRule="exact"/>
        <w:rPr>
          <w:rStyle w:val="NormalCharacter"/>
          <w:rFonts w:ascii="仿宋_GB2312" w:eastAsia="仿宋_GB2312" w:hint="eastAsia"/>
          <w:kern w:val="0"/>
          <w:szCs w:val="21"/>
        </w:rPr>
      </w:pPr>
      <w:r>
        <w:rPr>
          <w:rStyle w:val="NormalCharacter"/>
          <w:rFonts w:ascii="仿宋_GB2312" w:eastAsia="仿宋_GB2312" w:hint="eastAsia"/>
          <w:kern w:val="0"/>
          <w:szCs w:val="21"/>
        </w:rPr>
        <w:t>3.“存余未发放量”为每次麻醉科领用实际发放瓶数之后，药学调剂部门未发放给麻醉科的毫升数。</w:t>
      </w:r>
    </w:p>
    <w:p w:rsidR="00254146" w:rsidRDefault="00254146" w:rsidP="00254146">
      <w:pPr>
        <w:adjustRightInd w:val="0"/>
        <w:snapToGrid w:val="0"/>
        <w:spacing w:line="300" w:lineRule="exact"/>
        <w:ind w:left="315" w:hangingChars="150" w:hanging="315"/>
        <w:rPr>
          <w:rStyle w:val="NormalCharacter"/>
          <w:rFonts w:ascii="仿宋_GB2312" w:eastAsia="仿宋_GB2312"/>
          <w:kern w:val="0"/>
          <w:szCs w:val="21"/>
        </w:rPr>
      </w:pPr>
      <w:r>
        <w:rPr>
          <w:rStyle w:val="NormalCharacter"/>
          <w:rFonts w:ascii="仿宋_GB2312" w:eastAsia="仿宋_GB2312" w:hint="eastAsia"/>
          <w:kern w:val="0"/>
          <w:szCs w:val="21"/>
        </w:rPr>
        <w:t>4.“存余未发放累计量”为每次未发放的累计毫升数，当存余未发放累计量达整数瓶量时，麻醉科可在药学调剂部门领相应的整数瓶吸入性麻醉药。存余未发放累计剂量未达到整数瓶量时，麻醉科不能在药学调剂部门领取整数瓶的吸入性麻醉药。</w:t>
      </w:r>
    </w:p>
    <w:p w:rsidR="00254146" w:rsidRDefault="00254146" w:rsidP="00254146">
      <w:pPr>
        <w:spacing w:line="560" w:lineRule="exact"/>
        <w:rPr>
          <w:rStyle w:val="NormalCharacter"/>
          <w:rFonts w:ascii="黑体" w:eastAsia="黑体" w:hAnsi="黑体"/>
          <w:kern w:val="0"/>
          <w:sz w:val="28"/>
          <w:szCs w:val="28"/>
        </w:rPr>
      </w:pPr>
      <w:r>
        <w:rPr>
          <w:rStyle w:val="NormalCharacter"/>
          <w:rFonts w:ascii="仿宋_GB2312" w:eastAsia="仿宋_GB2312"/>
          <w:kern w:val="0"/>
          <w:szCs w:val="21"/>
        </w:rPr>
        <w:br w:type="column"/>
      </w:r>
      <w:r>
        <w:rPr>
          <w:rStyle w:val="NormalCharacter"/>
          <w:rFonts w:ascii="黑体" w:eastAsia="黑体" w:hAnsi="黑体" w:hint="eastAsia"/>
          <w:kern w:val="0"/>
          <w:sz w:val="28"/>
          <w:szCs w:val="28"/>
        </w:rPr>
        <w:lastRenderedPageBreak/>
        <w:t>举例：</w:t>
      </w:r>
    </w:p>
    <w:tbl>
      <w:tblPr>
        <w:tblW w:w="14712" w:type="dxa"/>
        <w:jc w:val="center"/>
        <w:tblLayout w:type="fixed"/>
        <w:tblLook w:val="0000" w:firstRow="0" w:lastRow="0" w:firstColumn="0" w:lastColumn="0" w:noHBand="0" w:noVBand="0"/>
      </w:tblPr>
      <w:tblGrid>
        <w:gridCol w:w="1088"/>
        <w:gridCol w:w="1411"/>
        <w:gridCol w:w="1491"/>
        <w:gridCol w:w="1299"/>
        <w:gridCol w:w="1140"/>
        <w:gridCol w:w="1592"/>
        <w:gridCol w:w="1975"/>
        <w:gridCol w:w="1673"/>
        <w:gridCol w:w="1431"/>
        <w:gridCol w:w="1612"/>
      </w:tblGrid>
      <w:tr w:rsidR="00254146" w:rsidTr="003A245F">
        <w:trPr>
          <w:trHeight w:val="372"/>
          <w:jc w:val="center"/>
        </w:trPr>
        <w:tc>
          <w:tcPr>
            <w:tcW w:w="14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Cs w:val="21"/>
              </w:rPr>
              <w:t>XX医院药学部门吸入性麻醉药发放记录表</w:t>
            </w:r>
          </w:p>
        </w:tc>
      </w:tr>
      <w:tr w:rsidR="00254146" w:rsidTr="003A245F">
        <w:trPr>
          <w:trHeight w:val="372"/>
          <w:jc w:val="center"/>
        </w:trPr>
        <w:tc>
          <w:tcPr>
            <w:tcW w:w="14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Ansi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Cs w:val="21"/>
              </w:rPr>
              <w:t>药品名称：                      剂型：                                规格：                             生产厂家：</w:t>
            </w:r>
          </w:p>
        </w:tc>
      </w:tr>
      <w:tr w:rsidR="00254146" w:rsidTr="003A245F">
        <w:trPr>
          <w:trHeight w:val="731"/>
          <w:jc w:val="center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序号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发放日期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医嘱日期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医嘱用量（ml）</w:t>
            </w:r>
            <w:r>
              <w:rPr>
                <w:rFonts w:ascii="仿宋_GB2312" w:eastAsia="仿宋_GB2312" w:hAnsi="仿宋" w:hint="eastAsia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实际发放瓶数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存余未发放量（ml） </w:t>
            </w:r>
            <w:r>
              <w:rPr>
                <w:rFonts w:ascii="仿宋_GB2312" w:eastAsia="仿宋_GB2312" w:hAnsi="仿宋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存余未发放</w:t>
            </w:r>
            <w:r>
              <w:rPr>
                <w:rFonts w:ascii="仿宋_GB2312" w:eastAsia="仿宋_GB2312" w:hAnsi="仿宋" w:hint="eastAsia"/>
                <w:kern w:val="0"/>
                <w:szCs w:val="21"/>
              </w:rPr>
              <w:br/>
              <w:t>累计量（ml）</w:t>
            </w:r>
            <w:r>
              <w:rPr>
                <w:rFonts w:ascii="仿宋_GB2312" w:eastAsia="仿宋_GB2312" w:hAnsi="仿宋" w:hint="eastAsia"/>
                <w:kern w:val="0"/>
                <w:szCs w:val="21"/>
                <w:vertAlign w:val="superscript"/>
              </w:rPr>
              <w:t>4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药剂科调剂人员签名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药剂科审核人员签名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麻醉科领用人员签名及工号</w:t>
            </w:r>
          </w:p>
        </w:tc>
      </w:tr>
      <w:tr w:rsidR="00254146" w:rsidTr="003A245F">
        <w:trPr>
          <w:trHeight w:val="731"/>
          <w:jc w:val="center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43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2020.01.10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100</w:t>
            </w:r>
            <w:r>
              <w:rPr>
                <w:rFonts w:ascii="仿宋_GB2312" w:eastAsia="仿宋_GB2312" w:hAnsi="Cambria Math" w:cs="Cambria Math" w:hint="eastAsia"/>
                <w:kern w:val="0"/>
                <w:szCs w:val="21"/>
                <w:vertAlign w:val="superscript"/>
              </w:rPr>
              <w:t>△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100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</w:tr>
      <w:tr w:rsidR="00254146" w:rsidTr="003A245F">
        <w:trPr>
          <w:trHeight w:val="43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2020.01.11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420</w:t>
            </w:r>
            <w:r>
              <w:rPr>
                <w:rFonts w:ascii="仿宋_GB2312" w:eastAsia="仿宋_GB2312" w:hAnsi="Cambria Math" w:cs="Cambria Math" w:hint="eastAsia"/>
                <w:kern w:val="0"/>
                <w:szCs w:val="21"/>
                <w:vertAlign w:val="superscript"/>
              </w:rPr>
              <w:t>△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520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</w:tr>
      <w:tr w:rsidR="00254146" w:rsidTr="003A245F">
        <w:trPr>
          <w:trHeight w:val="372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2020.01.12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2020.01.12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40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王某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张某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李某XXXX</w:t>
            </w:r>
          </w:p>
        </w:tc>
      </w:tr>
      <w:tr w:rsidR="00254146" w:rsidTr="003A245F">
        <w:trPr>
          <w:trHeight w:val="43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2020.01.12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220</w:t>
            </w:r>
            <w:r>
              <w:rPr>
                <w:rFonts w:ascii="仿宋_GB2312" w:eastAsia="仿宋_GB2312" w:hAnsi="Cambria Math" w:cs="Cambria Math" w:hint="eastAsia"/>
                <w:kern w:val="0"/>
                <w:szCs w:val="21"/>
                <w:vertAlign w:val="superscript"/>
              </w:rPr>
              <w:t>△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260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</w:tr>
      <w:tr w:rsidR="00254146" w:rsidTr="003A245F">
        <w:trPr>
          <w:trHeight w:val="43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2020.01.13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110</w:t>
            </w:r>
            <w:r>
              <w:rPr>
                <w:rFonts w:ascii="仿宋_GB2312" w:eastAsia="仿宋_GB2312" w:hAnsi="Cambria Math" w:cs="Cambria Math" w:hint="eastAsia"/>
                <w:kern w:val="0"/>
                <w:szCs w:val="21"/>
                <w:vertAlign w:val="superscript"/>
              </w:rPr>
              <w:t>△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370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</w:tr>
      <w:tr w:rsidR="00254146" w:rsidTr="003A245F">
        <w:trPr>
          <w:trHeight w:val="43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2020.01.14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50</w:t>
            </w:r>
            <w:r>
              <w:rPr>
                <w:rFonts w:ascii="仿宋_GB2312" w:eastAsia="仿宋_GB2312" w:hAnsi="Cambria Math" w:cs="Cambria Math" w:hint="eastAsia"/>
                <w:kern w:val="0"/>
                <w:szCs w:val="21"/>
                <w:vertAlign w:val="superscript"/>
              </w:rPr>
              <w:t>△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420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</w:tr>
      <w:tr w:rsidR="00254146" w:rsidTr="003A245F">
        <w:trPr>
          <w:trHeight w:val="43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2020.01.15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210</w:t>
            </w:r>
            <w:r>
              <w:rPr>
                <w:rFonts w:ascii="仿宋_GB2312" w:eastAsia="仿宋_GB2312" w:hAnsi="Cambria Math" w:cs="Cambria Math" w:hint="eastAsia"/>
                <w:kern w:val="0"/>
                <w:szCs w:val="21"/>
                <w:vertAlign w:val="superscript"/>
              </w:rPr>
              <w:t>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630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</w:tr>
      <w:tr w:rsidR="00254146" w:rsidTr="003A245F">
        <w:trPr>
          <w:trHeight w:val="372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2020.01.16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2020.01.16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30*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30*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王某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张某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李某XXXX</w:t>
            </w:r>
          </w:p>
        </w:tc>
      </w:tr>
      <w:tr w:rsidR="00254146" w:rsidTr="003A245F">
        <w:trPr>
          <w:trHeight w:val="372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372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</w:tbl>
    <w:p w:rsidR="00254146" w:rsidRDefault="00254146" w:rsidP="00254146">
      <w:pPr>
        <w:spacing w:line="300" w:lineRule="exact"/>
        <w:jc w:val="left"/>
        <w:rPr>
          <w:rStyle w:val="NormalCharacter"/>
          <w:rFonts w:ascii="仿宋_GB2312" w:eastAsia="仿宋_GB2312" w:hint="eastAsia"/>
          <w:kern w:val="0"/>
          <w:szCs w:val="21"/>
        </w:rPr>
      </w:pPr>
      <w:r>
        <w:rPr>
          <w:rStyle w:val="NormalCharacter"/>
          <w:rFonts w:ascii="仿宋_GB2312" w:eastAsia="仿宋_GB2312" w:hint="eastAsia"/>
          <w:kern w:val="0"/>
          <w:szCs w:val="21"/>
        </w:rPr>
        <w:t>备注：△ 100ml，420ml，220ml，110ml，50ml，210ml等医嘱用量均为药学调剂部门当日发放的累计总用量。</w:t>
      </w:r>
    </w:p>
    <w:p w:rsidR="00254146" w:rsidRDefault="00254146" w:rsidP="00254146">
      <w:pPr>
        <w:spacing w:line="300" w:lineRule="exact"/>
        <w:jc w:val="left"/>
        <w:rPr>
          <w:rStyle w:val="NormalCharacter"/>
          <w:rFonts w:ascii="仿宋_GB2312" w:eastAsia="仿宋_GB2312" w:hint="eastAsia"/>
          <w:kern w:val="0"/>
          <w:szCs w:val="21"/>
        </w:rPr>
      </w:pPr>
      <w:r>
        <w:rPr>
          <w:rStyle w:val="NormalCharacter"/>
          <w:rFonts w:ascii="仿宋_GB2312" w:eastAsia="仿宋_GB2312" w:hint="eastAsia"/>
          <w:kern w:val="0"/>
          <w:szCs w:val="21"/>
        </w:rPr>
        <w:t>*由于2020年1月15日七氟烷存余未发放累计量为 630ml，达到了5瓶量，所以，2020年1月16日麻醉科在药学调剂部门领取了5瓶（120ml×5瓶=600ml）的七氟烷，领取了5瓶后，存余未发放累计量记录为30ml（630ml减去600ml）。</w:t>
      </w:r>
    </w:p>
    <w:p w:rsidR="00254146" w:rsidRDefault="00254146" w:rsidP="00254146">
      <w:pPr>
        <w:adjustRightInd w:val="0"/>
        <w:snapToGrid w:val="0"/>
        <w:spacing w:line="300" w:lineRule="exact"/>
        <w:ind w:left="315" w:hangingChars="150" w:hanging="315"/>
        <w:rPr>
          <w:rFonts w:ascii="仿宋_GB2312" w:eastAsia="仿宋_GB2312" w:hAnsi="仿宋_GB2312" w:cs="仿宋_GB2312" w:hint="eastAsia"/>
          <w:szCs w:val="21"/>
        </w:rPr>
      </w:pPr>
    </w:p>
    <w:p w:rsidR="00254146" w:rsidRDefault="00254146" w:rsidP="00254146">
      <w:pPr>
        <w:spacing w:line="560" w:lineRule="exact"/>
        <w:rPr>
          <w:rStyle w:val="NormalCharacter"/>
          <w:rFonts w:ascii="黑体" w:eastAsia="黑体" w:cs="黑体"/>
          <w:color w:val="000000"/>
          <w:sz w:val="32"/>
          <w:szCs w:val="32"/>
        </w:rPr>
      </w:pPr>
      <w:r>
        <w:rPr>
          <w:rStyle w:val="NormalCharacter"/>
          <w:rFonts w:ascii="黑体" w:eastAsia="黑体" w:cs="黑体" w:hint="eastAsia"/>
          <w:color w:val="000000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cs="黑体"/>
          <w:color w:val="000000"/>
          <w:sz w:val="32"/>
          <w:szCs w:val="32"/>
        </w:rPr>
        <w:t>2</w:t>
      </w:r>
    </w:p>
    <w:p w:rsidR="00254146" w:rsidRDefault="00254146" w:rsidP="00254146">
      <w:pPr>
        <w:spacing w:line="560" w:lineRule="exact"/>
        <w:jc w:val="center"/>
        <w:rPr>
          <w:rStyle w:val="NormalCharacter"/>
          <w:rFonts w:ascii="方正小标宋简体" w:eastAsia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cs="方正小标宋简体" w:hint="eastAsia"/>
          <w:sz w:val="44"/>
          <w:szCs w:val="44"/>
        </w:rPr>
        <w:t>药学部门吸入性麻醉药领用及交接班记录表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1860"/>
        <w:gridCol w:w="1860"/>
        <w:gridCol w:w="1860"/>
        <w:gridCol w:w="1860"/>
        <w:gridCol w:w="1860"/>
        <w:gridCol w:w="1860"/>
      </w:tblGrid>
      <w:tr w:rsidR="00254146" w:rsidTr="003A245F">
        <w:trPr>
          <w:trHeight w:val="799"/>
          <w:jc w:val="center"/>
        </w:trPr>
        <w:tc>
          <w:tcPr>
            <w:tcW w:w="13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/>
                <w:b/>
                <w:bCs/>
                <w:kern w:val="0"/>
                <w:sz w:val="24"/>
              </w:rPr>
              <w:t>XX</w:t>
            </w: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医院药学部门吸入性麻醉药领用及交接班记录表</w:t>
            </w:r>
          </w:p>
        </w:tc>
      </w:tr>
      <w:tr w:rsidR="00254146" w:rsidTr="003A245F">
        <w:trPr>
          <w:trHeight w:val="799"/>
          <w:jc w:val="center"/>
        </w:trPr>
        <w:tc>
          <w:tcPr>
            <w:tcW w:w="13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药品名称：</w:t>
            </w:r>
            <w:r>
              <w:rPr>
                <w:rFonts w:ascii="仿宋" w:eastAsia="仿宋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剂型：</w:t>
            </w:r>
            <w:r>
              <w:rPr>
                <w:rFonts w:ascii="仿宋" w:eastAsia="仿宋"/>
                <w:b/>
                <w:bCs/>
                <w:kern w:val="0"/>
                <w:sz w:val="24"/>
              </w:rPr>
              <w:t xml:space="preserve">        </w:t>
            </w: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 xml:space="preserve">          </w:t>
            </w:r>
            <w:r>
              <w:rPr>
                <w:rFonts w:ascii="仿宋" w:eastAsia="仿宋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 xml:space="preserve">规格：          </w:t>
            </w:r>
            <w:r>
              <w:rPr>
                <w:rFonts w:ascii="仿宋"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生产厂家：</w:t>
            </w:r>
            <w:r>
              <w:rPr>
                <w:rFonts w:ascii="仿宋"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 xml:space="preserve">            </w:t>
            </w:r>
            <w:r>
              <w:rPr>
                <w:rFonts w:ascii="仿宋"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规定储存量（瓶）：</w:t>
            </w:r>
            <w:r>
              <w:rPr>
                <w:rFonts w:ascii="仿宋"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254146" w:rsidTr="003A245F">
        <w:trPr>
          <w:trHeight w:val="495"/>
          <w:jc w:val="center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领入（瓶）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发放给麻醉科（手术室）（瓶）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库存量（瓶）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交班人签字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接班人签字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备注</w:t>
            </w:r>
          </w:p>
        </w:tc>
      </w:tr>
      <w:tr w:rsidR="00254146" w:rsidTr="003A245F">
        <w:trPr>
          <w:trHeight w:val="435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时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</w:pPr>
          </w:p>
        </w:tc>
      </w:tr>
      <w:tr w:rsidR="00254146" w:rsidTr="003A245F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</w:tr>
      <w:tr w:rsidR="00254146" w:rsidTr="003A245F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</w:tr>
      <w:tr w:rsidR="00254146" w:rsidTr="003A245F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</w:tr>
      <w:tr w:rsidR="00254146" w:rsidTr="003A245F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</w:tr>
      <w:tr w:rsidR="00254146" w:rsidTr="003A245F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</w:tr>
      <w:tr w:rsidR="00254146" w:rsidTr="003A245F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</w:tr>
      <w:tr w:rsidR="00254146" w:rsidTr="003A245F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</w:tr>
    </w:tbl>
    <w:p w:rsidR="00254146" w:rsidRDefault="00254146" w:rsidP="00254146">
      <w:pPr>
        <w:spacing w:line="560" w:lineRule="exact"/>
        <w:jc w:val="left"/>
        <w:rPr>
          <w:rStyle w:val="NormalCharacter"/>
          <w:rFonts w:ascii="仿宋_GB2312" w:eastAsia="仿宋_GB2312" w:hint="eastAsia"/>
          <w:color w:val="000000"/>
          <w:kern w:val="0"/>
          <w:szCs w:val="21"/>
        </w:rPr>
      </w:pPr>
      <w:r>
        <w:rPr>
          <w:rStyle w:val="NormalCharacter"/>
          <w:rFonts w:ascii="仿宋_GB2312" w:eastAsia="仿宋_GB2312" w:hint="eastAsia"/>
          <w:color w:val="000000"/>
          <w:kern w:val="0"/>
          <w:szCs w:val="21"/>
        </w:rPr>
        <w:t>备注：此表为药学调剂部门填写。</w:t>
      </w:r>
    </w:p>
    <w:p w:rsidR="00254146" w:rsidRDefault="00254146" w:rsidP="00254146">
      <w:pPr>
        <w:spacing w:line="560" w:lineRule="exact"/>
        <w:rPr>
          <w:rStyle w:val="NormalCharacter"/>
          <w:rFonts w:ascii="黑体" w:eastAsia="黑体" w:hAnsi="黑体" w:hint="eastAsia"/>
          <w:sz w:val="28"/>
          <w:szCs w:val="28"/>
        </w:rPr>
      </w:pPr>
    </w:p>
    <w:p w:rsidR="00254146" w:rsidRDefault="00254146" w:rsidP="00254146">
      <w:pPr>
        <w:spacing w:line="560" w:lineRule="exact"/>
        <w:rPr>
          <w:rStyle w:val="NormalCharacter"/>
          <w:rFonts w:ascii="黑体" w:eastAsia="黑体" w:hAnsi="黑体"/>
          <w:kern w:val="0"/>
          <w:sz w:val="28"/>
          <w:szCs w:val="28"/>
        </w:rPr>
      </w:pPr>
      <w:r>
        <w:rPr>
          <w:rStyle w:val="NormalCharacter"/>
          <w:rFonts w:ascii="黑体" w:eastAsia="黑体" w:hAnsi="黑体" w:hint="eastAsia"/>
          <w:sz w:val="28"/>
          <w:szCs w:val="28"/>
        </w:rPr>
        <w:lastRenderedPageBreak/>
        <w:t>举例：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4"/>
        <w:gridCol w:w="954"/>
        <w:gridCol w:w="954"/>
        <w:gridCol w:w="2016"/>
        <w:gridCol w:w="2016"/>
        <w:gridCol w:w="2016"/>
        <w:gridCol w:w="2016"/>
        <w:gridCol w:w="2016"/>
        <w:gridCol w:w="2016"/>
      </w:tblGrid>
      <w:tr w:rsidR="00254146" w:rsidTr="003A245F">
        <w:trPr>
          <w:trHeight w:val="791"/>
          <w:jc w:val="center"/>
        </w:trPr>
        <w:tc>
          <w:tcPr>
            <w:tcW w:w="14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XX医院药学部门吸入性麻醉药领用及交接班记录表</w:t>
            </w:r>
          </w:p>
        </w:tc>
      </w:tr>
      <w:tr w:rsidR="00254146" w:rsidTr="003A245F">
        <w:trPr>
          <w:trHeight w:val="791"/>
          <w:jc w:val="center"/>
        </w:trPr>
        <w:tc>
          <w:tcPr>
            <w:tcW w:w="14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药品名称：七氟烷                剂型：吸入剂               规格：120ml         生产厂家：XXXXXX          规定储存量（瓶）： 20</w:t>
            </w:r>
          </w:p>
        </w:tc>
      </w:tr>
      <w:tr w:rsidR="00254146" w:rsidTr="003A245F">
        <w:trPr>
          <w:trHeight w:val="490"/>
          <w:jc w:val="center"/>
        </w:trPr>
        <w:tc>
          <w:tcPr>
            <w:tcW w:w="28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2020年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领入（瓶）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发放给麻醉科（手术室）（瓶）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库存量（瓶）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交班人签字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接班人签字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备注</w:t>
            </w:r>
          </w:p>
        </w:tc>
      </w:tr>
      <w:tr w:rsidR="00254146" w:rsidTr="003A245F">
        <w:trPr>
          <w:trHeight w:val="431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日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时*</w:t>
            </w:r>
          </w:p>
        </w:tc>
        <w:tc>
          <w:tcPr>
            <w:tcW w:w="20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54146" w:rsidTr="003A245F">
        <w:trPr>
          <w:trHeight w:val="50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王某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张某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50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王某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张某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50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王某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张某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50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王某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张某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50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王某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张某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50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王某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张某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50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</w:tbl>
    <w:p w:rsidR="00254146" w:rsidRDefault="00254146" w:rsidP="00254146">
      <w:pPr>
        <w:spacing w:line="560" w:lineRule="exact"/>
        <w:jc w:val="left"/>
        <w:rPr>
          <w:rStyle w:val="NormalCharacter"/>
          <w:rFonts w:ascii="仿宋" w:eastAsia="仿宋" w:cs="黑体"/>
          <w:szCs w:val="21"/>
        </w:rPr>
      </w:pPr>
      <w:r>
        <w:rPr>
          <w:rStyle w:val="NormalCharacter"/>
          <w:rFonts w:ascii="仿宋" w:eastAsia="仿宋" w:cs="黑体" w:hint="eastAsia"/>
          <w:szCs w:val="21"/>
        </w:rPr>
        <w:t>备注：</w:t>
      </w:r>
      <w:r>
        <w:rPr>
          <w:rStyle w:val="NormalCharacter"/>
          <w:rFonts w:ascii="仿宋" w:eastAsia="仿宋" w:cs="黑体"/>
          <w:szCs w:val="21"/>
        </w:rPr>
        <w:t>*</w:t>
      </w:r>
      <w:r>
        <w:rPr>
          <w:rStyle w:val="NormalCharacter"/>
          <w:rFonts w:ascii="仿宋" w:eastAsia="仿宋" w:cs="黑体" w:hint="eastAsia"/>
          <w:szCs w:val="21"/>
        </w:rPr>
        <w:t>此表列举的领用及交接班时间仅作为举例，具体可根据各医疗机构的具体情况填写。</w:t>
      </w:r>
    </w:p>
    <w:p w:rsidR="00254146" w:rsidRDefault="00254146" w:rsidP="00254146">
      <w:pPr>
        <w:spacing w:line="560" w:lineRule="exact"/>
        <w:jc w:val="left"/>
        <w:rPr>
          <w:rStyle w:val="NormalCharacter"/>
          <w:rFonts w:ascii="黑体" w:eastAsia="黑体" w:cs="黑体"/>
          <w:sz w:val="32"/>
          <w:szCs w:val="32"/>
        </w:rPr>
      </w:pPr>
      <w:r>
        <w:rPr>
          <w:rFonts w:ascii="仿宋_GB2312" w:eastAsia="仿宋_GB2312" w:hAnsi="仿宋_GB2312" w:cs="仿宋_GB2312"/>
          <w:szCs w:val="21"/>
        </w:rPr>
        <w:br w:type="column"/>
      </w:r>
      <w:r>
        <w:rPr>
          <w:rStyle w:val="NormalCharacter"/>
          <w:rFonts w:ascii="黑体" w:eastAsia="黑体" w:cs="黑体" w:hint="eastAsia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cs="黑体"/>
          <w:sz w:val="32"/>
          <w:szCs w:val="32"/>
        </w:rPr>
        <w:t>3</w:t>
      </w:r>
    </w:p>
    <w:p w:rsidR="00254146" w:rsidRDefault="00254146" w:rsidP="00254146">
      <w:pPr>
        <w:spacing w:line="560" w:lineRule="exact"/>
        <w:jc w:val="center"/>
        <w:rPr>
          <w:rStyle w:val="NormalCharacter"/>
          <w:rFonts w:ascii="方正小标宋简体" w:eastAsia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cs="方正小标宋简体" w:hint="eastAsia"/>
          <w:sz w:val="44"/>
          <w:szCs w:val="44"/>
        </w:rPr>
        <w:t>药学部门全身静脉麻醉药</w:t>
      </w:r>
      <w:r>
        <w:rPr>
          <w:rStyle w:val="NormalCharacter"/>
          <w:rFonts w:ascii="方正小标宋简体" w:eastAsia="方正小标宋简体" w:cs="方正小标宋简体"/>
          <w:sz w:val="44"/>
          <w:szCs w:val="44"/>
        </w:rPr>
        <w:t>/</w:t>
      </w:r>
      <w:r>
        <w:rPr>
          <w:rStyle w:val="NormalCharacter"/>
          <w:rFonts w:ascii="方正小标宋简体" w:eastAsia="方正小标宋简体" w:cs="方正小标宋简体" w:hint="eastAsia"/>
          <w:sz w:val="44"/>
          <w:szCs w:val="44"/>
        </w:rPr>
        <w:t>肌松药领用及交接班记录表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1860"/>
        <w:gridCol w:w="1860"/>
        <w:gridCol w:w="1860"/>
        <w:gridCol w:w="1860"/>
        <w:gridCol w:w="1860"/>
        <w:gridCol w:w="1860"/>
      </w:tblGrid>
      <w:tr w:rsidR="00254146" w:rsidTr="003A245F">
        <w:trPr>
          <w:trHeight w:val="962"/>
          <w:jc w:val="center"/>
        </w:trPr>
        <w:tc>
          <w:tcPr>
            <w:tcW w:w="13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XX医院药学部门全身静脉麻醉药/肌松药领用及交接班记录表</w:t>
            </w:r>
          </w:p>
        </w:tc>
      </w:tr>
      <w:tr w:rsidR="00254146" w:rsidTr="003A245F">
        <w:trPr>
          <w:trHeight w:val="962"/>
          <w:jc w:val="center"/>
        </w:trPr>
        <w:tc>
          <w:tcPr>
            <w:tcW w:w="13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药品名称：                            剂型：规格：                   生产厂家：                   规定储存量（支）： </w:t>
            </w:r>
          </w:p>
        </w:tc>
      </w:tr>
      <w:tr w:rsidR="00254146" w:rsidTr="003A245F">
        <w:trPr>
          <w:trHeight w:val="596"/>
          <w:jc w:val="center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领入（支）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当日处方/医嘱总数（支）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库存量（支）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交班人签字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接班人签字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备注</w:t>
            </w:r>
          </w:p>
        </w:tc>
      </w:tr>
      <w:tr w:rsidR="00254146" w:rsidTr="003A245F">
        <w:trPr>
          <w:trHeight w:val="524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54146" w:rsidTr="003A245F">
        <w:trPr>
          <w:trHeight w:val="614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614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614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614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614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614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254146" w:rsidRDefault="00254146" w:rsidP="00254146">
      <w:pPr>
        <w:spacing w:line="560" w:lineRule="exact"/>
        <w:jc w:val="left"/>
        <w:rPr>
          <w:rStyle w:val="NormalCharacter"/>
          <w:rFonts w:ascii="仿宋_GB2312" w:eastAsia="仿宋_GB2312" w:hint="eastAsia"/>
          <w:color w:val="000000"/>
          <w:kern w:val="0"/>
          <w:szCs w:val="21"/>
        </w:rPr>
      </w:pPr>
      <w:r>
        <w:rPr>
          <w:rStyle w:val="NormalCharacter"/>
          <w:rFonts w:ascii="仿宋_GB2312" w:eastAsia="仿宋_GB2312" w:hint="eastAsia"/>
          <w:color w:val="000000"/>
          <w:kern w:val="0"/>
          <w:szCs w:val="21"/>
        </w:rPr>
        <w:t>备注：此表为药学调剂部门填写。</w:t>
      </w:r>
    </w:p>
    <w:p w:rsidR="00254146" w:rsidRDefault="00254146" w:rsidP="00254146">
      <w:pPr>
        <w:spacing w:line="560" w:lineRule="exact"/>
        <w:rPr>
          <w:rStyle w:val="NormalCharacter"/>
          <w:rFonts w:ascii="黑体" w:eastAsia="黑体" w:hAnsi="黑体"/>
          <w:kern w:val="0"/>
          <w:sz w:val="28"/>
          <w:szCs w:val="28"/>
        </w:rPr>
      </w:pPr>
      <w:r>
        <w:rPr>
          <w:rStyle w:val="NormalCharacter"/>
          <w:rFonts w:ascii="黑体" w:eastAsia="黑体" w:hAnsi="黑体" w:hint="eastAsia"/>
          <w:kern w:val="0"/>
          <w:sz w:val="28"/>
          <w:szCs w:val="28"/>
        </w:rPr>
        <w:lastRenderedPageBreak/>
        <w:t>举例：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0"/>
        <w:gridCol w:w="940"/>
        <w:gridCol w:w="941"/>
        <w:gridCol w:w="1987"/>
        <w:gridCol w:w="1987"/>
        <w:gridCol w:w="1987"/>
        <w:gridCol w:w="1987"/>
        <w:gridCol w:w="1987"/>
        <w:gridCol w:w="1990"/>
      </w:tblGrid>
      <w:tr w:rsidR="00254146" w:rsidTr="003A245F">
        <w:trPr>
          <w:trHeight w:val="1097"/>
          <w:jc w:val="center"/>
        </w:trPr>
        <w:tc>
          <w:tcPr>
            <w:tcW w:w="14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XX医院药学部门全身静脉麻醉药/肌松药领用及交接班记录表</w:t>
            </w:r>
          </w:p>
        </w:tc>
      </w:tr>
      <w:tr w:rsidR="00254146" w:rsidTr="003A245F">
        <w:trPr>
          <w:trHeight w:val="1097"/>
          <w:jc w:val="center"/>
        </w:trPr>
        <w:tc>
          <w:tcPr>
            <w:tcW w:w="14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药品名称：              </w:t>
            </w: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 xml:space="preserve">丙泊酚注射液剂型：注射剂          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 规格：</w:t>
            </w: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 xml:space="preserve">20ml:200mg              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生产厂家：XXXXXX         规定储存量（支）：</w:t>
            </w: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100</w:t>
            </w:r>
          </w:p>
        </w:tc>
      </w:tr>
      <w:tr w:rsidR="00254146" w:rsidTr="003A245F">
        <w:trPr>
          <w:trHeight w:val="680"/>
          <w:jc w:val="center"/>
        </w:trPr>
        <w:tc>
          <w:tcPr>
            <w:tcW w:w="28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2020年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领入（支）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当日处方/医嘱总数（支）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库存量（支）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交班人签字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接班人签字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备注</w:t>
            </w:r>
          </w:p>
        </w:tc>
      </w:tr>
      <w:tr w:rsidR="00254146" w:rsidTr="003A245F">
        <w:trPr>
          <w:trHeight w:val="597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</w:t>
            </w:r>
          </w:p>
        </w:tc>
        <w:tc>
          <w:tcPr>
            <w:tcW w:w="19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9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54146" w:rsidTr="003A245F">
        <w:trPr>
          <w:trHeight w:val="7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8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100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王某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张某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7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17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60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40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王某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张某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7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8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Style w:val="NormalCharacter"/>
                <w:rFonts w:ascii="仿宋_GB2312" w:eastAsia="仿宋_GB2312" w:cs="方正小标宋简体" w:hint="eastAsia"/>
                <w:szCs w:val="21"/>
              </w:rPr>
            </w:pP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>100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王某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张某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7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7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254146" w:rsidRDefault="00254146" w:rsidP="00254146">
      <w:pPr>
        <w:spacing w:line="560" w:lineRule="exact"/>
        <w:jc w:val="left"/>
        <w:rPr>
          <w:rStyle w:val="NormalCharacter"/>
          <w:rFonts w:ascii="仿宋_GB2312" w:eastAsia="仿宋_GB2312" w:cs="方正小标宋简体" w:hint="eastAsia"/>
          <w:sz w:val="24"/>
        </w:rPr>
      </w:pPr>
      <w:r>
        <w:rPr>
          <w:rStyle w:val="NormalCharacter"/>
          <w:rFonts w:ascii="仿宋_GB2312" w:eastAsia="仿宋_GB2312" w:cs="黑体" w:hint="eastAsia"/>
          <w:sz w:val="24"/>
        </w:rPr>
        <w:t>*此表列举的领用及交接班时间仅作为举例，具体可根据各医疗机构的具体情况填写。</w:t>
      </w:r>
    </w:p>
    <w:p w:rsidR="00254146" w:rsidRDefault="00254146" w:rsidP="00254146">
      <w:pPr>
        <w:spacing w:line="560" w:lineRule="exact"/>
        <w:jc w:val="left"/>
        <w:rPr>
          <w:rStyle w:val="NormalCharacter"/>
          <w:rFonts w:ascii="宋体" w:cs="方正小标宋简体"/>
          <w:sz w:val="24"/>
        </w:rPr>
      </w:pPr>
    </w:p>
    <w:p w:rsidR="00254146" w:rsidRDefault="00254146" w:rsidP="00254146">
      <w:pPr>
        <w:spacing w:line="560" w:lineRule="exact"/>
        <w:jc w:val="left"/>
        <w:rPr>
          <w:rStyle w:val="NormalCharacter"/>
          <w:rFonts w:ascii="黑体" w:eastAsia="黑体" w:cs="黑体"/>
          <w:sz w:val="32"/>
          <w:szCs w:val="32"/>
        </w:rPr>
      </w:pPr>
      <w:r>
        <w:rPr>
          <w:rStyle w:val="NormalCharacter"/>
          <w:rFonts w:ascii="黑体" w:eastAsia="黑体" w:cs="黑体" w:hint="eastAsia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cs="黑体"/>
          <w:sz w:val="32"/>
          <w:szCs w:val="32"/>
        </w:rPr>
        <w:t>4</w:t>
      </w:r>
    </w:p>
    <w:p w:rsidR="00254146" w:rsidRDefault="00254146" w:rsidP="00254146">
      <w:pPr>
        <w:spacing w:line="560" w:lineRule="exact"/>
        <w:jc w:val="center"/>
        <w:rPr>
          <w:rStyle w:val="NormalCharacter"/>
          <w:rFonts w:ascii="方正小标宋简体" w:eastAsia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cs="方正小标宋简体" w:hint="eastAsia"/>
          <w:sz w:val="44"/>
          <w:szCs w:val="44"/>
        </w:rPr>
        <w:t>麻醉科（手术室）吸入性麻醉药领用及交接班记录表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0"/>
        <w:gridCol w:w="920"/>
        <w:gridCol w:w="921"/>
        <w:gridCol w:w="1945"/>
        <w:gridCol w:w="1945"/>
        <w:gridCol w:w="1945"/>
        <w:gridCol w:w="1945"/>
        <w:gridCol w:w="1945"/>
        <w:gridCol w:w="1945"/>
      </w:tblGrid>
      <w:tr w:rsidR="00254146" w:rsidTr="003A245F">
        <w:trPr>
          <w:trHeight w:val="937"/>
          <w:jc w:val="center"/>
        </w:trPr>
        <w:tc>
          <w:tcPr>
            <w:tcW w:w="14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XX医院麻醉科（手术室）吸入性麻醉药领用及交接班记录表</w:t>
            </w:r>
          </w:p>
        </w:tc>
      </w:tr>
      <w:tr w:rsidR="00254146" w:rsidTr="003A245F">
        <w:trPr>
          <w:trHeight w:val="937"/>
          <w:jc w:val="center"/>
        </w:trPr>
        <w:tc>
          <w:tcPr>
            <w:tcW w:w="14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药品名称：                  剂型：                       规格：              生产厂家：                 备用药数量（瓶）： </w:t>
            </w:r>
          </w:p>
        </w:tc>
      </w:tr>
      <w:tr w:rsidR="00254146" w:rsidTr="003A245F">
        <w:trPr>
          <w:trHeight w:val="580"/>
          <w:jc w:val="center"/>
        </w:trPr>
        <w:tc>
          <w:tcPr>
            <w:tcW w:w="27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领入（瓶）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消耗量（瓶）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库存量（瓶）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交班人签字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接班人签字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消耗的麻醉机编号*</w:t>
            </w:r>
          </w:p>
        </w:tc>
      </w:tr>
      <w:tr w:rsidR="00254146" w:rsidTr="003A245F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日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</w:t>
            </w: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54146" w:rsidTr="003A245F">
        <w:trPr>
          <w:trHeight w:val="598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598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598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598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598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254146" w:rsidRDefault="00254146" w:rsidP="00254146">
      <w:pPr>
        <w:spacing w:line="560" w:lineRule="exact"/>
        <w:jc w:val="left"/>
        <w:rPr>
          <w:rFonts w:ascii="仿宋_GB2312" w:eastAsia="仿宋_GB2312" w:hint="eastAsia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备注：*消耗的麻醉机编号统一都填写在一处。比如，当日消耗量为3瓶，分别有1号和3号麻醉机消耗，此处填写为1号、3号。</w:t>
      </w:r>
    </w:p>
    <w:p w:rsidR="00254146" w:rsidRDefault="00254146" w:rsidP="00254146">
      <w:pPr>
        <w:spacing w:line="560" w:lineRule="exact"/>
        <w:jc w:val="left"/>
        <w:rPr>
          <w:rStyle w:val="NormalCharacter"/>
          <w:rFonts w:ascii="黑体" w:eastAsia="黑体" w:cs="黑体"/>
          <w:sz w:val="32"/>
          <w:szCs w:val="32"/>
        </w:rPr>
      </w:pPr>
    </w:p>
    <w:p w:rsidR="00254146" w:rsidRDefault="00254146" w:rsidP="00254146">
      <w:pPr>
        <w:spacing w:line="560" w:lineRule="exact"/>
        <w:rPr>
          <w:rStyle w:val="NormalCharacter"/>
          <w:rFonts w:ascii="黑体" w:eastAsia="黑体" w:hAnsi="黑体"/>
          <w:kern w:val="0"/>
          <w:sz w:val="28"/>
          <w:szCs w:val="28"/>
        </w:rPr>
      </w:pPr>
      <w:r>
        <w:rPr>
          <w:rStyle w:val="NormalCharacter"/>
          <w:rFonts w:ascii="黑体" w:eastAsia="黑体" w:cs="黑体"/>
          <w:sz w:val="32"/>
          <w:szCs w:val="32"/>
        </w:rPr>
        <w:br w:type="page"/>
      </w:r>
      <w:r>
        <w:rPr>
          <w:rStyle w:val="NormalCharacter"/>
          <w:rFonts w:ascii="黑体" w:eastAsia="黑体" w:hAnsi="黑体" w:hint="eastAsia"/>
          <w:sz w:val="28"/>
          <w:szCs w:val="28"/>
        </w:rPr>
        <w:lastRenderedPageBreak/>
        <w:t>举例：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"/>
        <w:gridCol w:w="927"/>
        <w:gridCol w:w="927"/>
        <w:gridCol w:w="1959"/>
        <w:gridCol w:w="1959"/>
        <w:gridCol w:w="1959"/>
        <w:gridCol w:w="1959"/>
        <w:gridCol w:w="1959"/>
        <w:gridCol w:w="1960"/>
      </w:tblGrid>
      <w:tr w:rsidR="00254146" w:rsidTr="003A245F">
        <w:trPr>
          <w:trHeight w:val="843"/>
          <w:jc w:val="center"/>
        </w:trPr>
        <w:tc>
          <w:tcPr>
            <w:tcW w:w="1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XX医院麻醉科（手术室）吸入性麻醉药领用及交接班记录表</w:t>
            </w:r>
          </w:p>
        </w:tc>
      </w:tr>
      <w:tr w:rsidR="00254146" w:rsidTr="003A245F">
        <w:trPr>
          <w:trHeight w:val="843"/>
          <w:jc w:val="center"/>
        </w:trPr>
        <w:tc>
          <w:tcPr>
            <w:tcW w:w="1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药品名称：七氟烷       剂型：吸入剂           规格：120ml              生产厂家：XXXXXX            备用药数量（瓶）：10</w:t>
            </w:r>
          </w:p>
        </w:tc>
      </w:tr>
      <w:tr w:rsidR="00254146" w:rsidTr="003A245F">
        <w:trPr>
          <w:trHeight w:val="522"/>
          <w:jc w:val="center"/>
        </w:trPr>
        <w:tc>
          <w:tcPr>
            <w:tcW w:w="27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2020年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领入（瓶）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消耗量（瓶）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库存量（瓶）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交班人签字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接班人签字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消耗的麻醉机编号*</w:t>
            </w:r>
          </w:p>
        </w:tc>
      </w:tr>
      <w:tr w:rsidR="00254146" w:rsidTr="003A245F">
        <w:trPr>
          <w:trHeight w:val="459"/>
          <w:jc w:val="center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日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</w:t>
            </w:r>
            <w:r>
              <w:rPr>
                <w:rStyle w:val="NormalCharacter"/>
                <w:rFonts w:ascii="仿宋_GB2312" w:eastAsia="仿宋_GB2312" w:cs="黑体" w:hint="eastAsia"/>
                <w:szCs w:val="21"/>
              </w:rPr>
              <w:t>*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54146" w:rsidTr="003A245F">
        <w:trPr>
          <w:trHeight w:val="538"/>
          <w:jc w:val="center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李某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赵某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1号、3号</w:t>
            </w:r>
          </w:p>
        </w:tc>
      </w:tr>
      <w:tr w:rsidR="00254146" w:rsidTr="003A245F">
        <w:trPr>
          <w:trHeight w:val="538"/>
          <w:jc w:val="center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李某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赵某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538"/>
          <w:jc w:val="center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李某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赵某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</w:tr>
      <w:tr w:rsidR="00254146" w:rsidTr="003A245F">
        <w:trPr>
          <w:trHeight w:val="538"/>
          <w:jc w:val="center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李某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赵某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1号、4号</w:t>
            </w:r>
          </w:p>
        </w:tc>
      </w:tr>
      <w:tr w:rsidR="00254146" w:rsidTr="003A245F">
        <w:trPr>
          <w:trHeight w:val="53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李某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赵某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3号、5号</w:t>
            </w:r>
          </w:p>
        </w:tc>
      </w:tr>
      <w:tr w:rsidR="00254146" w:rsidTr="003A245F">
        <w:trPr>
          <w:trHeight w:val="53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李某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赵某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53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53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</w:tbl>
    <w:p w:rsidR="00254146" w:rsidRDefault="00254146" w:rsidP="00254146">
      <w:pPr>
        <w:spacing w:line="560" w:lineRule="exact"/>
        <w:jc w:val="left"/>
        <w:rPr>
          <w:rStyle w:val="NormalCharacter"/>
          <w:rFonts w:ascii="仿宋_GB2312" w:eastAsia="仿宋_GB2312" w:cs="黑体" w:hint="eastAsia"/>
          <w:sz w:val="24"/>
        </w:rPr>
      </w:pPr>
      <w:r>
        <w:rPr>
          <w:rStyle w:val="NormalCharacter"/>
          <w:rFonts w:ascii="仿宋_GB2312" w:eastAsia="仿宋_GB2312" w:cs="黑体" w:hint="eastAsia"/>
          <w:sz w:val="24"/>
        </w:rPr>
        <w:t>备注：*此表列举的领用及交接班时间仅作为举例，具体可根据各医疗机构的具体情况填写。</w:t>
      </w:r>
    </w:p>
    <w:p w:rsidR="00254146" w:rsidRDefault="00254146" w:rsidP="00254146">
      <w:pPr>
        <w:spacing w:line="560" w:lineRule="exact"/>
        <w:jc w:val="left"/>
        <w:rPr>
          <w:rStyle w:val="NormalCharacter"/>
          <w:rFonts w:ascii="黑体" w:eastAsia="黑体" w:cs="黑体"/>
          <w:sz w:val="32"/>
          <w:szCs w:val="32"/>
        </w:rPr>
      </w:pPr>
    </w:p>
    <w:p w:rsidR="00254146" w:rsidRDefault="00254146" w:rsidP="00254146">
      <w:pPr>
        <w:spacing w:line="560" w:lineRule="exact"/>
        <w:rPr>
          <w:rStyle w:val="NormalCharacter"/>
          <w:rFonts w:ascii="黑体" w:eastAsia="黑体" w:cs="黑体"/>
          <w:sz w:val="32"/>
          <w:szCs w:val="32"/>
        </w:rPr>
      </w:pPr>
      <w:r>
        <w:rPr>
          <w:rStyle w:val="NormalCharacter"/>
          <w:rFonts w:ascii="黑体" w:eastAsia="黑体" w:cs="黑体"/>
          <w:sz w:val="32"/>
          <w:szCs w:val="32"/>
        </w:rPr>
        <w:br w:type="page"/>
      </w:r>
      <w:r>
        <w:rPr>
          <w:rStyle w:val="NormalCharacter"/>
          <w:rFonts w:ascii="黑体" w:eastAsia="黑体" w:cs="黑体" w:hint="eastAsia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cs="黑体"/>
          <w:sz w:val="32"/>
          <w:szCs w:val="32"/>
        </w:rPr>
        <w:t>5</w:t>
      </w:r>
    </w:p>
    <w:p w:rsidR="00254146" w:rsidRDefault="00254146" w:rsidP="00254146">
      <w:pPr>
        <w:spacing w:line="560" w:lineRule="exact"/>
        <w:jc w:val="center"/>
        <w:rPr>
          <w:rStyle w:val="NormalCharacter"/>
          <w:rFonts w:ascii="方正小标宋简体" w:eastAsia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cs="方正小标宋简体" w:hint="eastAsia"/>
          <w:sz w:val="44"/>
          <w:szCs w:val="44"/>
        </w:rPr>
        <w:t>病区全身静脉麻醉药</w:t>
      </w:r>
      <w:r>
        <w:rPr>
          <w:rStyle w:val="NormalCharacter"/>
          <w:rFonts w:ascii="方正小标宋简体" w:eastAsia="方正小标宋简体" w:cs="方正小标宋简体"/>
          <w:sz w:val="44"/>
          <w:szCs w:val="44"/>
        </w:rPr>
        <w:t>/</w:t>
      </w:r>
      <w:r>
        <w:rPr>
          <w:rStyle w:val="NormalCharacter"/>
          <w:rFonts w:ascii="方正小标宋简体" w:eastAsia="方正小标宋简体" w:cs="方正小标宋简体" w:hint="eastAsia"/>
          <w:sz w:val="44"/>
          <w:szCs w:val="44"/>
        </w:rPr>
        <w:t>肌松药领用及交接班记录表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887"/>
        <w:gridCol w:w="887"/>
        <w:gridCol w:w="1874"/>
        <w:gridCol w:w="1874"/>
        <w:gridCol w:w="1874"/>
        <w:gridCol w:w="1874"/>
        <w:gridCol w:w="1874"/>
        <w:gridCol w:w="1874"/>
      </w:tblGrid>
      <w:tr w:rsidR="00254146" w:rsidTr="003A245F">
        <w:trPr>
          <w:trHeight w:val="1033"/>
          <w:jc w:val="center"/>
        </w:trPr>
        <w:tc>
          <w:tcPr>
            <w:tcW w:w="13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XX医院病区全身静脉麻醉药/肌松药领用及交接班记录表</w:t>
            </w:r>
          </w:p>
        </w:tc>
      </w:tr>
      <w:tr w:rsidR="00254146" w:rsidTr="003A245F">
        <w:trPr>
          <w:trHeight w:val="1033"/>
          <w:jc w:val="center"/>
        </w:trPr>
        <w:tc>
          <w:tcPr>
            <w:tcW w:w="13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药品名称：                       剂型：规格：                  生产厂家：                      备用药数量（支）： </w:t>
            </w:r>
          </w:p>
        </w:tc>
      </w:tr>
      <w:tr w:rsidR="00254146" w:rsidTr="003A245F">
        <w:trPr>
          <w:trHeight w:val="640"/>
          <w:jc w:val="center"/>
        </w:trPr>
        <w:tc>
          <w:tcPr>
            <w:tcW w:w="26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领入</w:t>
            </w:r>
            <w:r>
              <w:rPr>
                <w:rFonts w:ascii="仿宋_GB2312" w:eastAsia="仿宋_GB2312" w:hint="eastAsia"/>
                <w:kern w:val="0"/>
                <w:szCs w:val="21"/>
              </w:rPr>
              <w:br/>
              <w:t>（支）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当日处方总数（支）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现存（支）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交班人签字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接班人签字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备注</w:t>
            </w:r>
          </w:p>
        </w:tc>
      </w:tr>
      <w:tr w:rsidR="00254146" w:rsidTr="003A245F">
        <w:trPr>
          <w:trHeight w:val="563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日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</w:t>
            </w: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54146" w:rsidTr="003A245F">
        <w:trPr>
          <w:trHeight w:val="660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660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660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660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660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146" w:rsidRDefault="00254146" w:rsidP="003A245F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254146" w:rsidRDefault="00254146" w:rsidP="00254146">
      <w:pPr>
        <w:spacing w:line="300" w:lineRule="exact"/>
        <w:rPr>
          <w:rStyle w:val="NormalCharacter"/>
          <w:rFonts w:ascii="仿宋" w:eastAsia="仿宋"/>
          <w:szCs w:val="21"/>
        </w:rPr>
      </w:pPr>
      <w:r>
        <w:rPr>
          <w:rStyle w:val="NormalCharacter"/>
          <w:rFonts w:ascii="仿宋" w:eastAsia="仿宋" w:hint="eastAsia"/>
          <w:szCs w:val="21"/>
        </w:rPr>
        <w:t>备注：</w:t>
      </w:r>
    </w:p>
    <w:p w:rsidR="00254146" w:rsidRDefault="00254146" w:rsidP="00254146">
      <w:pPr>
        <w:spacing w:line="300" w:lineRule="exact"/>
        <w:rPr>
          <w:rStyle w:val="NormalCharacter"/>
          <w:rFonts w:ascii="仿宋" w:eastAsia="仿宋"/>
          <w:szCs w:val="21"/>
        </w:rPr>
      </w:pPr>
      <w:r>
        <w:rPr>
          <w:rStyle w:val="NormalCharacter"/>
          <w:rFonts w:ascii="仿宋" w:eastAsia="仿宋"/>
          <w:szCs w:val="21"/>
        </w:rPr>
        <w:t>1.</w:t>
      </w:r>
      <w:r>
        <w:rPr>
          <w:rStyle w:val="NormalCharacter"/>
          <w:rFonts w:ascii="仿宋" w:eastAsia="仿宋" w:hint="eastAsia"/>
          <w:szCs w:val="21"/>
        </w:rPr>
        <w:t>备用药数量应等于药品数量与处方数的总和。</w:t>
      </w:r>
    </w:p>
    <w:p w:rsidR="00254146" w:rsidRDefault="00254146" w:rsidP="00254146">
      <w:pPr>
        <w:spacing w:line="300" w:lineRule="exact"/>
        <w:rPr>
          <w:rStyle w:val="NormalCharacter"/>
          <w:rFonts w:ascii="仿宋" w:eastAsia="仿宋"/>
          <w:szCs w:val="21"/>
        </w:rPr>
      </w:pPr>
      <w:r>
        <w:rPr>
          <w:rStyle w:val="NormalCharacter"/>
          <w:rFonts w:ascii="仿宋" w:eastAsia="仿宋"/>
          <w:szCs w:val="21"/>
        </w:rPr>
        <w:t>2.</w:t>
      </w:r>
      <w:r>
        <w:rPr>
          <w:rStyle w:val="NormalCharacter"/>
          <w:rFonts w:ascii="仿宋" w:eastAsia="仿宋" w:hint="eastAsia"/>
          <w:szCs w:val="21"/>
        </w:rPr>
        <w:t>病区全身静脉麻醉药</w:t>
      </w:r>
      <w:r>
        <w:rPr>
          <w:rStyle w:val="NormalCharacter"/>
          <w:rFonts w:ascii="仿宋" w:eastAsia="仿宋"/>
          <w:szCs w:val="21"/>
        </w:rPr>
        <w:t>/</w:t>
      </w:r>
      <w:r>
        <w:rPr>
          <w:rStyle w:val="NormalCharacter"/>
          <w:rFonts w:ascii="仿宋" w:eastAsia="仿宋" w:hint="eastAsia"/>
          <w:szCs w:val="21"/>
        </w:rPr>
        <w:t>肌松药至少每日交接。</w:t>
      </w:r>
    </w:p>
    <w:p w:rsidR="00254146" w:rsidRDefault="00254146" w:rsidP="00254146">
      <w:pPr>
        <w:spacing w:line="560" w:lineRule="exact"/>
        <w:rPr>
          <w:rStyle w:val="NormalCharacter"/>
          <w:rFonts w:ascii="黑体" w:eastAsia="黑体" w:hAnsi="黑体"/>
          <w:kern w:val="0"/>
          <w:sz w:val="28"/>
          <w:szCs w:val="28"/>
        </w:rPr>
      </w:pPr>
      <w:r>
        <w:rPr>
          <w:rStyle w:val="NormalCharacter"/>
          <w:sz w:val="24"/>
        </w:rPr>
        <w:br w:type="page"/>
      </w:r>
      <w:r>
        <w:rPr>
          <w:rStyle w:val="NormalCharacter"/>
          <w:rFonts w:ascii="黑体" w:eastAsia="黑体" w:hAnsi="黑体" w:hint="eastAsia"/>
          <w:kern w:val="0"/>
          <w:sz w:val="28"/>
          <w:szCs w:val="28"/>
        </w:rPr>
        <w:lastRenderedPageBreak/>
        <w:t>举例：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1750"/>
        <w:gridCol w:w="1970"/>
        <w:gridCol w:w="1860"/>
        <w:gridCol w:w="1860"/>
        <w:gridCol w:w="1860"/>
        <w:gridCol w:w="1860"/>
      </w:tblGrid>
      <w:tr w:rsidR="00254146" w:rsidTr="003A245F">
        <w:trPr>
          <w:trHeight w:val="799"/>
          <w:jc w:val="center"/>
        </w:trPr>
        <w:tc>
          <w:tcPr>
            <w:tcW w:w="13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XX医院病区全身静脉麻醉药/肌松药领用及交接班记录表</w:t>
            </w:r>
          </w:p>
        </w:tc>
      </w:tr>
      <w:tr w:rsidR="00254146" w:rsidTr="003A245F">
        <w:trPr>
          <w:trHeight w:val="799"/>
          <w:jc w:val="center"/>
        </w:trPr>
        <w:tc>
          <w:tcPr>
            <w:tcW w:w="13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药品名称：</w:t>
            </w: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 xml:space="preserve">丙泊酚注射液            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 剂型：注射剂          规格：</w:t>
            </w:r>
            <w:r>
              <w:rPr>
                <w:rStyle w:val="NormalCharacter"/>
                <w:rFonts w:ascii="仿宋_GB2312" w:eastAsia="仿宋_GB2312" w:cs="方正小标宋简体" w:hint="eastAsia"/>
                <w:szCs w:val="21"/>
              </w:rPr>
              <w:t xml:space="preserve">20ml:200mg     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生产厂家：XXXXXXXX     备用药数量（支）：50</w:t>
            </w:r>
          </w:p>
        </w:tc>
      </w:tr>
      <w:tr w:rsidR="00254146" w:rsidTr="003A245F">
        <w:trPr>
          <w:trHeight w:val="495"/>
          <w:jc w:val="center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2020年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领入（支）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当日处方总数（支）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现存（支）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交班人签字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接班人签字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备注</w:t>
            </w:r>
          </w:p>
        </w:tc>
      </w:tr>
      <w:tr w:rsidR="00254146" w:rsidTr="003A245F">
        <w:trPr>
          <w:trHeight w:val="435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54146" w:rsidTr="003A245F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李某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赵某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18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李某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赵某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李某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赵某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51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4146" w:rsidTr="003A245F">
        <w:trPr>
          <w:trHeight w:val="51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</w:tbl>
    <w:p w:rsidR="00254146" w:rsidRDefault="00254146" w:rsidP="00254146">
      <w:pPr>
        <w:spacing w:line="560" w:lineRule="exact"/>
        <w:jc w:val="left"/>
        <w:rPr>
          <w:rStyle w:val="NormalCharacter"/>
          <w:rFonts w:ascii="仿宋_GB2312" w:eastAsia="仿宋_GB2312" w:cs="方正小标宋简体" w:hint="eastAsia"/>
          <w:sz w:val="24"/>
        </w:rPr>
      </w:pPr>
      <w:r>
        <w:rPr>
          <w:rStyle w:val="NormalCharacter"/>
          <w:rFonts w:ascii="仿宋_GB2312" w:eastAsia="仿宋_GB2312" w:cs="黑体" w:hint="eastAsia"/>
          <w:sz w:val="24"/>
        </w:rPr>
        <w:t>*此表列举的领用及交接班时间仅作为举例，具体可根据各医疗机构的具体情况填写。</w:t>
      </w:r>
    </w:p>
    <w:p w:rsidR="00254146" w:rsidRDefault="00254146" w:rsidP="00254146">
      <w:pPr>
        <w:spacing w:line="560" w:lineRule="exact"/>
        <w:jc w:val="left"/>
        <w:rPr>
          <w:rStyle w:val="NormalCharacter"/>
          <w:rFonts w:ascii="宋体" w:cs="方正小标宋简体"/>
          <w:sz w:val="24"/>
        </w:rPr>
      </w:pPr>
    </w:p>
    <w:p w:rsidR="00254146" w:rsidRDefault="00254146" w:rsidP="00254146">
      <w:pPr>
        <w:spacing w:line="560" w:lineRule="exact"/>
        <w:rPr>
          <w:rStyle w:val="NormalCharacter"/>
          <w:sz w:val="24"/>
        </w:rPr>
      </w:pPr>
    </w:p>
    <w:p w:rsidR="00254146" w:rsidRDefault="00254146" w:rsidP="00254146">
      <w:pPr>
        <w:spacing w:line="560" w:lineRule="exact"/>
        <w:rPr>
          <w:rStyle w:val="NormalCharacter"/>
          <w:sz w:val="24"/>
        </w:rPr>
      </w:pPr>
    </w:p>
    <w:p w:rsidR="00254146" w:rsidRDefault="00254146" w:rsidP="00254146">
      <w:pPr>
        <w:spacing w:line="560" w:lineRule="exact"/>
        <w:rPr>
          <w:rStyle w:val="NormalCharacter"/>
          <w:sz w:val="24"/>
        </w:rPr>
      </w:pPr>
    </w:p>
    <w:p w:rsidR="00254146" w:rsidRDefault="00254146" w:rsidP="00254146">
      <w:pPr>
        <w:spacing w:line="560" w:lineRule="exact"/>
        <w:rPr>
          <w:rStyle w:val="NormalCharacter"/>
          <w:rFonts w:ascii="黑体" w:eastAsia="黑体" w:cs="黑体"/>
          <w:sz w:val="32"/>
          <w:szCs w:val="32"/>
        </w:rPr>
      </w:pPr>
      <w:r>
        <w:rPr>
          <w:rStyle w:val="NormalCharacter"/>
          <w:rFonts w:ascii="黑体" w:eastAsia="黑体" w:cs="黑体"/>
          <w:sz w:val="32"/>
          <w:szCs w:val="32"/>
        </w:rPr>
        <w:br w:type="page"/>
      </w:r>
      <w:r>
        <w:rPr>
          <w:rStyle w:val="NormalCharacter"/>
          <w:rFonts w:ascii="黑体" w:eastAsia="黑体" w:cs="黑体" w:hint="eastAsia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cs="黑体"/>
          <w:sz w:val="32"/>
          <w:szCs w:val="32"/>
        </w:rPr>
        <w:t>6</w:t>
      </w:r>
    </w:p>
    <w:p w:rsidR="00254146" w:rsidRDefault="00254146" w:rsidP="00254146">
      <w:pPr>
        <w:spacing w:line="560" w:lineRule="exact"/>
        <w:jc w:val="center"/>
        <w:rPr>
          <w:rStyle w:val="NormalCharacter"/>
          <w:rFonts w:ascii="方正小标宋简体" w:eastAsia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cs="方正小标宋简体" w:hint="eastAsia"/>
          <w:sz w:val="44"/>
          <w:szCs w:val="44"/>
        </w:rPr>
        <w:t>病区全身静脉麻醉药</w:t>
      </w:r>
      <w:r>
        <w:rPr>
          <w:rStyle w:val="NormalCharacter"/>
          <w:rFonts w:ascii="方正小标宋简体" w:eastAsia="方正小标宋简体" w:cs="方正小标宋简体"/>
          <w:sz w:val="44"/>
          <w:szCs w:val="44"/>
        </w:rPr>
        <w:t>/</w:t>
      </w:r>
      <w:r>
        <w:rPr>
          <w:rStyle w:val="NormalCharacter"/>
          <w:rFonts w:ascii="方正小标宋简体" w:eastAsia="方正小标宋简体" w:cs="方正小标宋简体" w:hint="eastAsia"/>
          <w:sz w:val="44"/>
          <w:szCs w:val="44"/>
        </w:rPr>
        <w:t>肌松药使用记录表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6"/>
        <w:gridCol w:w="1102"/>
        <w:gridCol w:w="1295"/>
        <w:gridCol w:w="1295"/>
        <w:gridCol w:w="987"/>
        <w:gridCol w:w="1006"/>
        <w:gridCol w:w="1236"/>
        <w:gridCol w:w="1161"/>
        <w:gridCol w:w="1295"/>
        <w:gridCol w:w="978"/>
        <w:gridCol w:w="1899"/>
        <w:gridCol w:w="1296"/>
      </w:tblGrid>
      <w:tr w:rsidR="00254146" w:rsidTr="003A245F">
        <w:trPr>
          <w:trHeight w:val="410"/>
          <w:jc w:val="center"/>
        </w:trPr>
        <w:tc>
          <w:tcPr>
            <w:tcW w:w="14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XX医院病区全身静脉麻醉药/肌松药使用记录</w:t>
            </w:r>
          </w:p>
        </w:tc>
      </w:tr>
      <w:tr w:rsidR="00254146" w:rsidTr="003A245F">
        <w:trPr>
          <w:trHeight w:val="410"/>
          <w:jc w:val="center"/>
        </w:trPr>
        <w:tc>
          <w:tcPr>
            <w:tcW w:w="14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科室：                 药品名称：                      剂型：                       规格：               生产厂家：</w:t>
            </w:r>
          </w:p>
        </w:tc>
      </w:tr>
      <w:tr w:rsidR="00254146" w:rsidTr="003A245F">
        <w:trPr>
          <w:trHeight w:val="41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日期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患者姓名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住院号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诊断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医嘱医生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用法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用量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批号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执行人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余量处理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监督人</w:t>
            </w:r>
          </w:p>
        </w:tc>
      </w:tr>
      <w:tr w:rsidR="00254146" w:rsidTr="003A245F">
        <w:trPr>
          <w:trHeight w:val="432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余量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处理方式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146" w:rsidRDefault="00254146" w:rsidP="003A245F">
            <w:pPr>
              <w:spacing w:line="5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54146" w:rsidTr="003A245F">
        <w:trPr>
          <w:trHeight w:val="43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43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43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43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43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43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54146" w:rsidTr="003A245F">
        <w:trPr>
          <w:trHeight w:val="43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46" w:rsidRDefault="00254146" w:rsidP="003A245F">
            <w:pPr>
              <w:spacing w:line="5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254146" w:rsidRDefault="00254146" w:rsidP="00254146">
      <w:pPr>
        <w:spacing w:line="560" w:lineRule="exact"/>
        <w:ind w:firstLineChars="200" w:firstLine="480"/>
        <w:rPr>
          <w:rStyle w:val="NormalCharacter"/>
          <w:rFonts w:hint="eastAsia"/>
          <w:sz w:val="24"/>
        </w:rPr>
      </w:pPr>
    </w:p>
    <w:p w:rsidR="00254146" w:rsidRDefault="00254146" w:rsidP="00254146">
      <w:pPr>
        <w:spacing w:line="560" w:lineRule="exact"/>
        <w:ind w:firstLineChars="200" w:firstLine="480"/>
        <w:rPr>
          <w:rStyle w:val="NormalCharacter"/>
          <w:rFonts w:hint="eastAsia"/>
          <w:sz w:val="24"/>
        </w:rPr>
      </w:pPr>
    </w:p>
    <w:p w:rsidR="00254146" w:rsidRDefault="00254146" w:rsidP="00254146">
      <w:pPr>
        <w:spacing w:line="560" w:lineRule="exact"/>
        <w:rPr>
          <w:rStyle w:val="NormalCharacter"/>
          <w:rFonts w:ascii="黑体" w:eastAsia="黑体" w:cs="黑体"/>
          <w:sz w:val="32"/>
          <w:szCs w:val="32"/>
        </w:rPr>
      </w:pPr>
      <w:r>
        <w:rPr>
          <w:rStyle w:val="NormalCharacter"/>
          <w:rFonts w:ascii="黑体" w:eastAsia="黑体" w:cs="黑体" w:hint="eastAsia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cs="黑体"/>
          <w:sz w:val="32"/>
          <w:szCs w:val="32"/>
        </w:rPr>
        <w:t>7</w:t>
      </w:r>
    </w:p>
    <w:p w:rsidR="00254146" w:rsidRDefault="00254146" w:rsidP="00254146">
      <w:pPr>
        <w:spacing w:line="560" w:lineRule="exact"/>
        <w:jc w:val="center"/>
        <w:rPr>
          <w:rStyle w:val="NormalCharacter"/>
          <w:rFonts w:ascii="方正小标宋简体" w:eastAsia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cs="方正小标宋简体" w:hint="eastAsia"/>
          <w:sz w:val="44"/>
          <w:szCs w:val="44"/>
        </w:rPr>
        <w:t>吸入性麻醉药添加及使用登记表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62"/>
        <w:gridCol w:w="620"/>
        <w:gridCol w:w="1446"/>
        <w:gridCol w:w="1210"/>
        <w:gridCol w:w="803"/>
        <w:gridCol w:w="1631"/>
        <w:gridCol w:w="250"/>
        <w:gridCol w:w="1742"/>
        <w:gridCol w:w="346"/>
        <w:gridCol w:w="2094"/>
      </w:tblGrid>
      <w:tr w:rsidR="00254146" w:rsidTr="003A245F">
        <w:trPr>
          <w:trHeight w:val="376"/>
          <w:jc w:val="center"/>
        </w:trPr>
        <w:tc>
          <w:tcPr>
            <w:tcW w:w="14616" w:type="dxa"/>
            <w:gridSpan w:val="11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Fonts w:ascii="仿宋" w:eastAsia="仿宋" w:cs="宋体" w:hint="eastAsia"/>
                <w:b/>
                <w:bCs/>
                <w:kern w:val="0"/>
                <w:szCs w:val="21"/>
              </w:rPr>
              <w:t>吸入性麻醉药添加登记</w:t>
            </w:r>
          </w:p>
        </w:tc>
      </w:tr>
      <w:tr w:rsidR="00254146" w:rsidTr="003A245F">
        <w:trPr>
          <w:trHeight w:val="103"/>
          <w:jc w:val="center"/>
        </w:trPr>
        <w:tc>
          <w:tcPr>
            <w:tcW w:w="181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日期</w:t>
            </w:r>
          </w:p>
        </w:tc>
        <w:tc>
          <w:tcPr>
            <w:tcW w:w="266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麻醉机编号</w:t>
            </w:r>
          </w:p>
        </w:tc>
        <w:tc>
          <w:tcPr>
            <w:tcW w:w="2066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药品名称</w:t>
            </w:r>
          </w:p>
        </w:tc>
        <w:tc>
          <w:tcPr>
            <w:tcW w:w="2013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药品批号</w:t>
            </w:r>
          </w:p>
        </w:tc>
        <w:tc>
          <w:tcPr>
            <w:tcW w:w="1881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添加剂量</w:t>
            </w:r>
          </w:p>
        </w:tc>
        <w:tc>
          <w:tcPr>
            <w:tcW w:w="2088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添加人员</w:t>
            </w:r>
          </w:p>
        </w:tc>
        <w:tc>
          <w:tcPr>
            <w:tcW w:w="2094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核对人员</w:t>
            </w:r>
          </w:p>
        </w:tc>
      </w:tr>
      <w:tr w:rsidR="00254146" w:rsidTr="003A245F">
        <w:trPr>
          <w:trHeight w:val="177"/>
          <w:jc w:val="center"/>
        </w:trPr>
        <w:tc>
          <w:tcPr>
            <w:tcW w:w="181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66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</w:tr>
      <w:tr w:rsidR="00254146" w:rsidTr="003A245F">
        <w:trPr>
          <w:trHeight w:val="103"/>
          <w:jc w:val="center"/>
        </w:trPr>
        <w:tc>
          <w:tcPr>
            <w:tcW w:w="14616" w:type="dxa"/>
            <w:gridSpan w:val="11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吸入性麻醉药使用登记</w:t>
            </w:r>
          </w:p>
        </w:tc>
      </w:tr>
      <w:tr w:rsidR="00254146" w:rsidTr="003A245F">
        <w:trPr>
          <w:trHeight w:val="103"/>
          <w:jc w:val="center"/>
        </w:trPr>
        <w:tc>
          <w:tcPr>
            <w:tcW w:w="181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日期</w:t>
            </w:r>
          </w:p>
        </w:tc>
        <w:tc>
          <w:tcPr>
            <w:tcW w:w="266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患者姓名</w:t>
            </w:r>
          </w:p>
        </w:tc>
        <w:tc>
          <w:tcPr>
            <w:tcW w:w="2066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住院号</w:t>
            </w:r>
          </w:p>
        </w:tc>
        <w:tc>
          <w:tcPr>
            <w:tcW w:w="2013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使用剂量</w:t>
            </w:r>
          </w:p>
        </w:tc>
        <w:tc>
          <w:tcPr>
            <w:tcW w:w="1881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剩余剂量</w:t>
            </w:r>
          </w:p>
        </w:tc>
        <w:tc>
          <w:tcPr>
            <w:tcW w:w="2088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麻醉医生</w:t>
            </w:r>
          </w:p>
        </w:tc>
        <w:tc>
          <w:tcPr>
            <w:tcW w:w="2094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核对人员</w:t>
            </w:r>
          </w:p>
        </w:tc>
      </w:tr>
      <w:tr w:rsidR="00254146" w:rsidTr="003A245F">
        <w:trPr>
          <w:trHeight w:val="103"/>
          <w:jc w:val="center"/>
        </w:trPr>
        <w:tc>
          <w:tcPr>
            <w:tcW w:w="181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66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</w:tr>
      <w:tr w:rsidR="00254146" w:rsidTr="003A245F">
        <w:trPr>
          <w:trHeight w:val="103"/>
          <w:jc w:val="center"/>
        </w:trPr>
        <w:tc>
          <w:tcPr>
            <w:tcW w:w="181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66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</w:tr>
      <w:tr w:rsidR="00254146" w:rsidTr="003A245F">
        <w:trPr>
          <w:trHeight w:val="103"/>
          <w:jc w:val="center"/>
        </w:trPr>
        <w:tc>
          <w:tcPr>
            <w:tcW w:w="181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66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</w:tr>
      <w:tr w:rsidR="00254146" w:rsidTr="003A245F">
        <w:trPr>
          <w:trHeight w:val="103"/>
          <w:jc w:val="center"/>
        </w:trPr>
        <w:tc>
          <w:tcPr>
            <w:tcW w:w="181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66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</w:tr>
      <w:tr w:rsidR="00254146" w:rsidTr="003A245F">
        <w:trPr>
          <w:trHeight w:val="103"/>
          <w:jc w:val="center"/>
        </w:trPr>
        <w:tc>
          <w:tcPr>
            <w:tcW w:w="14616" w:type="dxa"/>
            <w:gridSpan w:val="11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使用完毕登记</w:t>
            </w:r>
          </w:p>
        </w:tc>
      </w:tr>
      <w:tr w:rsidR="00254146" w:rsidTr="003A245F">
        <w:trPr>
          <w:trHeight w:val="534"/>
          <w:jc w:val="center"/>
        </w:trPr>
        <w:tc>
          <w:tcPr>
            <w:tcW w:w="1812" w:type="dxa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日期</w:t>
            </w:r>
          </w:p>
        </w:tc>
        <w:tc>
          <w:tcPr>
            <w:tcW w:w="3282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麻醉医生</w:t>
            </w:r>
          </w:p>
        </w:tc>
        <w:tc>
          <w:tcPr>
            <w:tcW w:w="2434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  <w:r>
              <w:rPr>
                <w:rStyle w:val="NormalCharacter"/>
                <w:rFonts w:ascii="仿宋" w:eastAsia="仿宋" w:hint="eastAsia"/>
                <w:szCs w:val="21"/>
              </w:rPr>
              <w:t>麻醉护士</w:t>
            </w:r>
          </w:p>
        </w:tc>
        <w:tc>
          <w:tcPr>
            <w:tcW w:w="2440" w:type="dxa"/>
            <w:gridSpan w:val="2"/>
            <w:vAlign w:val="center"/>
          </w:tcPr>
          <w:p w:rsidR="00254146" w:rsidRDefault="00254146" w:rsidP="003A245F">
            <w:pPr>
              <w:pStyle w:val="1"/>
              <w:spacing w:line="560" w:lineRule="exact"/>
              <w:ind w:firstLineChars="0" w:firstLine="0"/>
              <w:jc w:val="center"/>
              <w:rPr>
                <w:rStyle w:val="NormalCharacter"/>
                <w:rFonts w:ascii="仿宋" w:eastAsia="仿宋"/>
                <w:szCs w:val="21"/>
              </w:rPr>
            </w:pPr>
          </w:p>
        </w:tc>
      </w:tr>
    </w:tbl>
    <w:p w:rsidR="00254146" w:rsidRDefault="00254146" w:rsidP="00254146">
      <w:pPr>
        <w:spacing w:line="300" w:lineRule="exact"/>
        <w:rPr>
          <w:rStyle w:val="NormalCharacter"/>
          <w:rFonts w:ascii="仿宋_GB2312" w:eastAsia="仿宋_GB2312"/>
          <w:kern w:val="0"/>
          <w:szCs w:val="21"/>
        </w:rPr>
      </w:pPr>
      <w:r>
        <w:rPr>
          <w:rStyle w:val="NormalCharacter"/>
          <w:rFonts w:ascii="仿宋_GB2312" w:eastAsia="仿宋_GB2312" w:hint="eastAsia"/>
          <w:kern w:val="0"/>
          <w:szCs w:val="21"/>
        </w:rPr>
        <w:t>备注：</w:t>
      </w:r>
    </w:p>
    <w:p w:rsidR="00254146" w:rsidRDefault="00254146" w:rsidP="00254146">
      <w:pPr>
        <w:spacing w:line="300" w:lineRule="exact"/>
        <w:rPr>
          <w:rStyle w:val="NormalCharacter"/>
          <w:rFonts w:ascii="仿宋_GB2312" w:eastAsia="仿宋_GB2312"/>
          <w:kern w:val="0"/>
          <w:szCs w:val="21"/>
        </w:rPr>
      </w:pPr>
      <w:r>
        <w:rPr>
          <w:rStyle w:val="NormalCharacter"/>
          <w:rFonts w:ascii="仿宋_GB2312" w:eastAsia="仿宋_GB2312"/>
          <w:kern w:val="0"/>
          <w:szCs w:val="21"/>
        </w:rPr>
        <w:t>1.</w:t>
      </w:r>
      <w:r>
        <w:rPr>
          <w:rStyle w:val="NormalCharacter"/>
          <w:rFonts w:ascii="仿宋_GB2312" w:eastAsia="仿宋_GB2312" w:hint="eastAsia"/>
          <w:kern w:val="0"/>
          <w:szCs w:val="21"/>
        </w:rPr>
        <w:t>每台麻醉机需确认使用至最低刻度以下，才能添加新的一瓶吸入性麻醉药，且该台麻醉机只能新添加一瓶。</w:t>
      </w:r>
    </w:p>
    <w:p w:rsidR="00254146" w:rsidRDefault="00254146" w:rsidP="00254146">
      <w:pPr>
        <w:spacing w:line="300" w:lineRule="exact"/>
        <w:rPr>
          <w:rStyle w:val="NormalCharacter"/>
          <w:rFonts w:ascii="仿宋_GB2312" w:eastAsia="仿宋_GB2312"/>
          <w:kern w:val="0"/>
          <w:szCs w:val="21"/>
        </w:rPr>
      </w:pPr>
      <w:r>
        <w:rPr>
          <w:rStyle w:val="NormalCharacter"/>
          <w:rFonts w:ascii="仿宋_GB2312" w:eastAsia="仿宋_GB2312"/>
          <w:kern w:val="0"/>
          <w:szCs w:val="21"/>
        </w:rPr>
        <w:t>2.</w:t>
      </w:r>
      <w:r>
        <w:rPr>
          <w:rStyle w:val="NormalCharacter"/>
          <w:rFonts w:ascii="仿宋_GB2312" w:eastAsia="仿宋_GB2312" w:hint="eastAsia"/>
          <w:kern w:val="0"/>
          <w:szCs w:val="21"/>
        </w:rPr>
        <w:t>此表为手术麻醉科室填写。</w:t>
      </w:r>
    </w:p>
    <w:p w:rsidR="00F911E3" w:rsidRPr="00254146" w:rsidRDefault="00F911E3">
      <w:bookmarkStart w:id="0" w:name="_GoBack"/>
      <w:bookmarkEnd w:id="0"/>
    </w:p>
    <w:sectPr w:rsidR="00F911E3" w:rsidRPr="00254146">
      <w:pgSz w:w="16838" w:h="11906" w:orient="landscape"/>
      <w:pgMar w:top="1588" w:right="1440" w:bottom="1474" w:left="1440" w:header="851" w:footer="992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46"/>
    <w:rsid w:val="00254146"/>
    <w:rsid w:val="00F9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C881"/>
  <w15:chartTrackingRefBased/>
  <w15:docId w15:val="{24AFCA2D-0DB6-409D-A39D-D5E2323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254146"/>
  </w:style>
  <w:style w:type="paragraph" w:customStyle="1" w:styleId="1">
    <w:name w:val="列出段落1"/>
    <w:basedOn w:val="a"/>
    <w:rsid w:val="00254146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2021-07-08T11:36:00Z</dcterms:created>
  <dcterms:modified xsi:type="dcterms:W3CDTF">2021-07-08T11:36:00Z</dcterms:modified>
</cp:coreProperties>
</file>