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460"/>
        </w:tabs>
        <w:kinsoku/>
        <w:wordWrap/>
        <w:overflowPunct/>
        <w:topLinePunct w:val="0"/>
        <w:autoSpaceDE/>
        <w:autoSpaceDN/>
        <w:bidi w:val="0"/>
        <w:adjustRightInd/>
        <w:snapToGrid w:val="0"/>
        <w:spacing w:line="540" w:lineRule="exact"/>
        <w:jc w:val="left"/>
        <w:textAlignment w:val="auto"/>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sz w:val="28"/>
          <w:szCs w:val="28"/>
        </w:rPr>
      </w:pPr>
      <w:r>
        <w:rPr>
          <w:rFonts w:hint="eastAsia" w:ascii="黑体" w:hAnsi="黑体" w:eastAsia="黑体" w:cs="黑体"/>
          <w:sz w:val="28"/>
          <w:szCs w:val="28"/>
        </w:rPr>
        <w:t>法定代表人授权书</w:t>
      </w:r>
    </w:p>
    <w:p>
      <w:pPr>
        <w:keepNext w:val="0"/>
        <w:keepLines w:val="0"/>
        <w:pageBreakBefore w:val="0"/>
        <w:kinsoku/>
        <w:wordWrap/>
        <w:overflowPunct/>
        <w:topLinePunct w:val="0"/>
        <w:autoSpaceDE/>
        <w:autoSpaceDN/>
        <w:bidi w:val="0"/>
        <w:adjustRightInd/>
        <w:spacing w:line="540" w:lineRule="exact"/>
        <w:textAlignment w:val="auto"/>
        <w:rPr>
          <w:rFonts w:ascii="黑体" w:hAnsi="黑体" w:eastAsia="黑体" w:cs="黑体"/>
          <w:sz w:val="28"/>
          <w:szCs w:val="28"/>
          <w:highlight w:val="yellow"/>
        </w:rPr>
      </w:pPr>
    </w:p>
    <w:p>
      <w:pPr>
        <w:keepNext w:val="0"/>
        <w:keepLines w:val="0"/>
        <w:pageBreakBefore w:val="0"/>
        <w:kinsoku/>
        <w:wordWrap/>
        <w:overflowPunct/>
        <w:topLinePunct w:val="0"/>
        <w:autoSpaceDE/>
        <w:autoSpaceDN/>
        <w:bidi w:val="0"/>
        <w:adjustRightInd/>
        <w:spacing w:line="540" w:lineRule="exact"/>
        <w:ind w:firstLine="720" w:firstLineChars="300"/>
        <w:textAlignment w:val="auto"/>
        <w:rPr>
          <w:rFonts w:ascii="仿宋_GB2312" w:hAnsi="仿宋_GB2312" w:eastAsia="仿宋_GB2312" w:cs="仿宋_GB2312"/>
          <w:sz w:val="24"/>
        </w:rPr>
      </w:pPr>
      <w:r>
        <w:rPr>
          <w:rFonts w:hint="eastAsia" w:ascii="仿宋_GB2312" w:hAnsi="仿宋_GB2312" w:eastAsia="仿宋_GB2312" w:cs="仿宋_GB2312"/>
          <w:sz w:val="24"/>
        </w:rPr>
        <w:t>本授权书声明：注册于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的公司</w:t>
      </w:r>
      <w:r>
        <w:rPr>
          <w:rFonts w:hint="eastAsia" w:ascii="仿宋_GB2312" w:hAnsi="仿宋_GB2312" w:eastAsia="仿宋_GB2312" w:cs="仿宋_GB2312"/>
          <w:sz w:val="24"/>
          <w:u w:val="single"/>
        </w:rPr>
        <w:t>（法定代表人或负责人姓名、职务）</w:t>
      </w:r>
      <w:r>
        <w:rPr>
          <w:rFonts w:hint="eastAsia" w:ascii="仿宋_GB2312" w:hAnsi="仿宋_GB2312" w:eastAsia="仿宋_GB2312" w:cs="仿宋_GB2312"/>
          <w:sz w:val="24"/>
        </w:rPr>
        <w:t>代表本公司授权</w:t>
      </w:r>
      <w:r>
        <w:rPr>
          <w:rFonts w:hint="eastAsia" w:ascii="仿宋_GB2312" w:hAnsi="仿宋_GB2312" w:eastAsia="仿宋_GB2312" w:cs="仿宋_GB2312"/>
          <w:sz w:val="24"/>
          <w:u w:val="single"/>
        </w:rPr>
        <w:t>（被授权人的姓名、职务）</w:t>
      </w:r>
      <w:r>
        <w:rPr>
          <w:rFonts w:hint="eastAsia" w:ascii="仿宋_GB2312" w:hAnsi="仿宋_GB2312" w:eastAsia="仿宋_GB2312" w:cs="仿宋_GB2312"/>
          <w:sz w:val="24"/>
        </w:rPr>
        <w:t>为本公司的合法代理人，就项目的报价及合同的执行，以本公司名义处理一切与之有关的事务。</w:t>
      </w:r>
    </w:p>
    <w:p>
      <w:pPr>
        <w:keepNext w:val="0"/>
        <w:keepLines w:val="0"/>
        <w:pageBreakBefore w:val="0"/>
        <w:kinsoku/>
        <w:wordWrap/>
        <w:overflowPunct/>
        <w:topLinePunct w:val="0"/>
        <w:autoSpaceDE/>
        <w:autoSpaceDN/>
        <w:bidi w:val="0"/>
        <w:adjustRightInd/>
        <w:spacing w:line="540" w:lineRule="exact"/>
        <w:ind w:firstLine="720" w:firstLineChars="300"/>
        <w:textAlignment w:val="auto"/>
        <w:rPr>
          <w:rFonts w:ascii="仿宋_GB2312" w:hAnsi="仿宋_GB2312" w:eastAsia="仿宋_GB2312" w:cs="仿宋_GB2312"/>
          <w:sz w:val="24"/>
        </w:rPr>
      </w:pPr>
      <w:r>
        <w:rPr>
          <w:rFonts w:hint="eastAsia" w:ascii="仿宋_GB2312" w:hAnsi="仿宋_GB2312" w:eastAsia="仿宋_GB2312" w:cs="仿宋_GB2312"/>
          <w:sz w:val="24"/>
        </w:rPr>
        <w:t>本授权书于盖章签字后生效，在贵单位收到撤消授权的书面通知以前，本授权书一直有效。被授权人签署的所有文件不因授权的撤消而失效。被授权人无转授权。</w:t>
      </w:r>
    </w:p>
    <w:p>
      <w:pPr>
        <w:keepNext w:val="0"/>
        <w:keepLines w:val="0"/>
        <w:pageBreakBefore w:val="0"/>
        <w:kinsoku/>
        <w:wordWrap/>
        <w:overflowPunct/>
        <w:topLinePunct w:val="0"/>
        <w:autoSpaceDE/>
        <w:autoSpaceDN/>
        <w:bidi w:val="0"/>
        <w:adjustRightInd/>
        <w:spacing w:line="540" w:lineRule="exact"/>
        <w:ind w:firstLine="720" w:firstLineChars="300"/>
        <w:textAlignment w:val="auto"/>
        <w:rPr>
          <w:rFonts w:ascii="仿宋_GB2312" w:hAnsi="仿宋_GB2312" w:eastAsia="仿宋_GB2312" w:cs="仿宋_GB2312"/>
          <w:sz w:val="24"/>
        </w:rPr>
      </w:pPr>
      <w:r>
        <w:rPr>
          <w:rFonts w:hint="eastAsia" w:ascii="仿宋_GB2312" w:hAnsi="仿宋_GB2312" w:eastAsia="仿宋_GB2312" w:cs="仿宋_GB2312"/>
          <w:sz w:val="24"/>
        </w:rPr>
        <w:t>特此声明。</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法定代表人（或负责人）签字或盖章：</w:t>
      </w:r>
      <w:r>
        <w:rPr>
          <w:rFonts w:hint="eastAsia" w:ascii="仿宋_GB2312" w:hAnsi="仿宋_GB2312" w:eastAsia="仿宋_GB2312" w:cs="仿宋_GB2312"/>
          <w:sz w:val="24"/>
          <w:u w:val="single"/>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被授权人签字：</w:t>
      </w:r>
      <w:r>
        <w:rPr>
          <w:rFonts w:hint="eastAsia" w:ascii="仿宋_GB2312" w:hAnsi="仿宋_GB2312" w:eastAsia="仿宋_GB2312" w:cs="仿宋_GB2312"/>
          <w:sz w:val="24"/>
          <w:u w:val="single"/>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被授权人职务：</w:t>
      </w:r>
      <w:r>
        <w:rPr>
          <w:rFonts w:hint="eastAsia" w:ascii="仿宋_GB2312" w:hAnsi="仿宋_GB2312" w:eastAsia="仿宋_GB2312" w:cs="仿宋_GB2312"/>
          <w:sz w:val="24"/>
          <w:u w:val="single"/>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被授权人联系方式：</w:t>
      </w:r>
      <w:r>
        <w:rPr>
          <w:rFonts w:hint="eastAsia" w:ascii="仿宋_GB2312" w:hAnsi="仿宋_GB2312" w:eastAsia="仿宋_GB2312" w:cs="仿宋_GB2312"/>
          <w:sz w:val="24"/>
          <w:u w:val="single"/>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供应商名称（公章）:</w:t>
      </w:r>
      <w:r>
        <w:rPr>
          <w:rFonts w:hint="eastAsia" w:ascii="仿宋_GB2312" w:hAnsi="仿宋_GB2312" w:eastAsia="仿宋_GB2312" w:cs="仿宋_GB2312"/>
          <w:sz w:val="24"/>
          <w:u w:val="single"/>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供应商电话：</w:t>
      </w:r>
      <w:r>
        <w:rPr>
          <w:rFonts w:hint="eastAsia" w:ascii="仿宋_GB2312" w:hAnsi="仿宋_GB2312" w:eastAsia="仿宋_GB2312" w:cs="仿宋_GB2312"/>
          <w:sz w:val="24"/>
          <w:u w:val="single"/>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 xml:space="preserve">                        </w:t>
      </w:r>
    </w:p>
    <w:p>
      <w:pPr>
        <w:keepNext w:val="0"/>
        <w:keepLines w:val="0"/>
        <w:pageBreakBefore w:val="0"/>
        <w:kinsoku/>
        <w:wordWrap/>
        <w:overflowPunct/>
        <w:topLinePunct w:val="0"/>
        <w:autoSpaceDE/>
        <w:autoSpaceDN/>
        <w:bidi w:val="0"/>
        <w:adjustRightInd/>
        <w:spacing w:line="540" w:lineRule="exact"/>
        <w:ind w:firstLine="480" w:firstLineChars="200"/>
        <w:textAlignment w:val="auto"/>
        <w:rPr>
          <w:rFonts w:ascii="仿宋_GB2312" w:hAnsi="仿宋_GB2312" w:eastAsia="仿宋_GB2312" w:cs="仿宋_GB2312"/>
          <w:sz w:val="24"/>
        </w:rPr>
      </w:pPr>
    </w:p>
    <w:p>
      <w:pPr>
        <w:keepNext w:val="0"/>
        <w:keepLines w:val="0"/>
        <w:pageBreakBefore w:val="0"/>
        <w:kinsoku/>
        <w:wordWrap/>
        <w:overflowPunct/>
        <w:topLinePunct w:val="0"/>
        <w:autoSpaceDE/>
        <w:autoSpaceDN/>
        <w:bidi w:val="0"/>
        <w:adjustRightInd/>
        <w:spacing w:line="540" w:lineRule="exact"/>
        <w:ind w:left="164" w:leftChars="78" w:firstLine="120" w:firstLineChars="50"/>
        <w:textAlignment w:val="auto"/>
        <w:rPr>
          <w:rFonts w:ascii="仿宋_GB2312" w:hAnsi="仿宋_GB2312" w:eastAsia="仿宋_GB2312" w:cs="仿宋_GB2312"/>
          <w:sz w:val="24"/>
        </w:rPr>
      </w:pPr>
      <w:r>
        <w:rPr>
          <w:rFonts w:hint="eastAsia" w:ascii="仿宋_GB2312" w:hAnsi="仿宋_GB2312" w:eastAsia="仿宋_GB2312" w:cs="仿宋_GB2312"/>
          <w:sz w:val="24"/>
        </w:rPr>
        <w:t>注：</w:t>
      </w:r>
      <w:r>
        <w:rPr>
          <w:rFonts w:ascii="仿宋_GB2312" w:hAnsi="仿宋_GB2312" w:eastAsia="仿宋_GB2312" w:cs="仿宋_GB2312"/>
          <w:sz w:val="24"/>
        </w:rPr>
        <w:t>1</w:t>
      </w:r>
      <w:r>
        <w:rPr>
          <w:rFonts w:hint="eastAsia" w:ascii="仿宋_GB2312" w:hAnsi="仿宋_GB2312" w:eastAsia="仿宋_GB2312" w:cs="仿宋_GB2312"/>
          <w:sz w:val="24"/>
        </w:rPr>
        <w:t>.法定代表人（或负责人）和被授权人签字，必须是亲笔签名。</w:t>
      </w:r>
    </w:p>
    <w:p>
      <w:pPr>
        <w:keepNext w:val="0"/>
        <w:keepLines w:val="0"/>
        <w:pageBreakBefore w:val="0"/>
        <w:kinsoku/>
        <w:wordWrap/>
        <w:overflowPunct/>
        <w:topLinePunct w:val="0"/>
        <w:autoSpaceDE/>
        <w:autoSpaceDN/>
        <w:bidi w:val="0"/>
        <w:adjustRightInd/>
        <w:spacing w:line="540" w:lineRule="exact"/>
        <w:ind w:left="164" w:leftChars="78" w:firstLine="600" w:firstLineChars="250"/>
        <w:textAlignment w:val="auto"/>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.法定代表人（或负责人）盖章和供应商公章，必须是经公安部门备案的印章。不得使用其他印章或电子制版签名。</w:t>
      </w:r>
    </w:p>
    <w:p>
      <w:pPr>
        <w:keepNext w:val="0"/>
        <w:keepLines w:val="0"/>
        <w:pageBreakBefore w:val="0"/>
        <w:widowControl/>
        <w:kinsoku/>
        <w:wordWrap/>
        <w:overflowPunct/>
        <w:topLinePunct w:val="0"/>
        <w:autoSpaceDE/>
        <w:autoSpaceDN/>
        <w:bidi w:val="0"/>
        <w:adjustRightInd/>
        <w:spacing w:line="540" w:lineRule="exact"/>
        <w:ind w:left="164" w:leftChars="78" w:firstLine="600" w:firstLineChars="250"/>
        <w:jc w:val="left"/>
        <w:textAlignment w:val="auto"/>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被授权人须提供</w:t>
      </w:r>
      <w:r>
        <w:rPr>
          <w:rFonts w:ascii="仿宋_GB2312" w:hAnsi="仿宋_GB2312" w:eastAsia="仿宋_GB2312" w:cs="仿宋_GB2312"/>
          <w:sz w:val="24"/>
        </w:rPr>
        <w:t>有效身份证复印件</w:t>
      </w:r>
      <w:r>
        <w:rPr>
          <w:rFonts w:hint="eastAsia" w:ascii="仿宋_GB2312" w:hAnsi="仿宋_GB2312" w:eastAsia="仿宋_GB2312" w:cs="仿宋_GB2312"/>
          <w:sz w:val="24"/>
        </w:rPr>
        <w:t>（注明参加本次比选用，加盖公章）</w:t>
      </w:r>
      <w:r>
        <w:rPr>
          <w:rFonts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40" w:lineRule="exact"/>
        <w:ind w:firstLine="720" w:firstLineChars="300"/>
        <w:textAlignment w:val="auto"/>
        <w:rPr>
          <w:rFonts w:ascii="仿宋_GB2312" w:hAnsi="仿宋_GB2312" w:eastAsia="仿宋_GB2312" w:cs="仿宋_GB2312"/>
          <w:sz w:val="24"/>
        </w:rPr>
      </w:pPr>
      <w:r>
        <w:rPr>
          <w:rFonts w:hint="eastAsia" w:ascii="仿宋_GB2312" w:hAnsi="仿宋_GB2312" w:eastAsia="仿宋_GB2312" w:cs="仿宋_GB2312"/>
          <w:sz w:val="24"/>
        </w:rPr>
        <w:t>4.本文件应按规定签署，否则比选文件无效。</w:t>
      </w:r>
    </w:p>
    <w:p>
      <w:pPr>
        <w:keepNext w:val="0"/>
        <w:keepLines w:val="0"/>
        <w:pageBreakBefore w:val="0"/>
        <w:tabs>
          <w:tab w:val="left" w:pos="8460"/>
        </w:tabs>
        <w:kinsoku/>
        <w:wordWrap/>
        <w:overflowPunct/>
        <w:topLinePunct w:val="0"/>
        <w:autoSpaceDE/>
        <w:autoSpaceDN/>
        <w:bidi w:val="0"/>
        <w:adjustRightInd/>
        <w:snapToGrid w:val="0"/>
        <w:spacing w:line="540" w:lineRule="exact"/>
        <w:jc w:val="left"/>
        <w:textAlignment w:val="auto"/>
        <w:rPr>
          <w:rFonts w:ascii="黑体" w:hAnsi="黑体" w:eastAsia="黑体" w:cs="黑体"/>
          <w:sz w:val="28"/>
          <w:szCs w:val="28"/>
          <w:highlight w:val="yellow"/>
        </w:rPr>
      </w:pPr>
      <w:r>
        <w:rPr>
          <w:rFonts w:hint="eastAsia" w:ascii="仿宋_GB2312" w:hAnsi="仿宋_GB2312" w:eastAsia="仿宋_GB2312" w:cs="仿宋_GB2312"/>
          <w:sz w:val="24"/>
        </w:rPr>
        <w:t xml:space="preserve">      5.本文件为比选文件的必要组成部分，若有缺少，比选文件无效。</w:t>
      </w: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黑体" w:hAnsi="黑体" w:eastAsia="黑体" w:cs="黑体"/>
          <w:sz w:val="32"/>
          <w:szCs w:val="32"/>
        </w:rPr>
      </w:pPr>
      <w:r>
        <w:rPr>
          <w:rFonts w:ascii="黑体" w:hAnsi="黑体" w:eastAsia="黑体" w:cs="黑体"/>
          <w:sz w:val="32"/>
          <w:szCs w:val="32"/>
        </w:rPr>
        <w:br w:type="page"/>
      </w:r>
    </w:p>
    <w:p>
      <w:pPr>
        <w:tabs>
          <w:tab w:val="left" w:pos="8460"/>
        </w:tabs>
        <w:snapToGrid w:val="0"/>
        <w:spacing w:line="460" w:lineRule="exact"/>
        <w:jc w:val="center"/>
        <w:rPr>
          <w:rFonts w:ascii="黑体" w:hAnsi="黑体" w:eastAsia="黑体" w:cs="黑体"/>
          <w:sz w:val="32"/>
          <w:szCs w:val="32"/>
        </w:rPr>
      </w:pPr>
      <w:r>
        <w:rPr>
          <w:rFonts w:hint="eastAsia" w:ascii="黑体" w:hAnsi="黑体" w:eastAsia="黑体" w:cs="黑体"/>
          <w:sz w:val="32"/>
          <w:szCs w:val="32"/>
        </w:rPr>
        <w:t>承诺书</w:t>
      </w:r>
    </w:p>
    <w:p>
      <w:pPr>
        <w:spacing w:line="540" w:lineRule="exact"/>
        <w:ind w:firstLine="480" w:firstLineChars="200"/>
        <w:rPr>
          <w:rFonts w:ascii="仿宋_GB2312" w:hAnsi="仿宋_GB2312" w:eastAsia="仿宋_GB2312" w:cs="仿宋_GB2312"/>
          <w:sz w:val="24"/>
        </w:rPr>
      </w:pPr>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如我公司中选四川省老龄健康发展中心印刷定点服务供应商遴选项目，我公司郑重承诺：</w:t>
      </w:r>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一、我公司保证依法开展经营活动并依法纳税，诚实守信履约，无违法违规行为。</w:t>
      </w:r>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二、我公司将在合同期内严格按照遴选项目确定的价格、质量要求和指定的供货地点按质按量进行供货</w:t>
      </w:r>
    </w:p>
    <w:p>
      <w:pPr>
        <w:spacing w:line="540" w:lineRule="exact"/>
        <w:ind w:firstLine="456" w:firstLineChars="200"/>
        <w:rPr>
          <w:rFonts w:ascii="仿宋_GB2312" w:hAnsi="仿宋_GB2312" w:eastAsia="仿宋_GB2312" w:cs="仿宋_GB2312"/>
          <w:spacing w:val="-6"/>
          <w:sz w:val="24"/>
        </w:rPr>
      </w:pPr>
      <w:r>
        <w:rPr>
          <w:rFonts w:hint="eastAsia" w:ascii="仿宋_GB2312" w:hAnsi="仿宋_GB2312" w:eastAsia="仿宋_GB2312" w:cs="仿宋_GB2312"/>
          <w:spacing w:val="-6"/>
          <w:sz w:val="24"/>
        </w:rPr>
        <w:t>三、我公司承诺在</w:t>
      </w:r>
      <w:r>
        <w:rPr>
          <w:rFonts w:hint="eastAsia" w:ascii="仿宋_GB2312" w:hAnsi="仿宋_GB2312" w:eastAsia="仿宋_GB2312" w:cs="仿宋_GB2312"/>
          <w:spacing w:val="-6"/>
          <w:sz w:val="24"/>
          <w:lang w:val="en-US" w:eastAsia="zh-CN"/>
        </w:rPr>
        <w:t>比选人</w:t>
      </w:r>
      <w:r>
        <w:rPr>
          <w:rFonts w:hint="eastAsia" w:ascii="仿宋_GB2312" w:hAnsi="仿宋_GB2312" w:eastAsia="仿宋_GB2312" w:cs="仿宋_GB2312"/>
          <w:spacing w:val="-6"/>
          <w:sz w:val="24"/>
        </w:rPr>
        <w:t>发出供货需求的</w:t>
      </w:r>
      <w:r>
        <w:rPr>
          <w:rFonts w:hint="eastAsia" w:ascii="仿宋_GB2312" w:hAnsi="仿宋_GB2312" w:eastAsia="仿宋_GB2312" w:cs="仿宋_GB2312"/>
          <w:spacing w:val="-6"/>
          <w:sz w:val="24"/>
          <w:u w:val="single"/>
        </w:rPr>
        <w:t xml:space="preserve">       </w:t>
      </w:r>
      <w:r>
        <w:rPr>
          <w:rFonts w:hint="eastAsia" w:ascii="仿宋_GB2312" w:hAnsi="仿宋_GB2312" w:eastAsia="仿宋_GB2312" w:cs="仿宋_GB2312"/>
          <w:spacing w:val="-6"/>
          <w:sz w:val="24"/>
        </w:rPr>
        <w:t>个小时内启动服务，并将所需印刷产品按比选人要求在规定时限内送达比选人办公场所或指定地点。紧急情况按比选人要求积极配合。</w:t>
      </w:r>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四、我公司承诺由于自身原因造成拼错版面、少印、错印、图文不清楚、沾染油墨、沾染机油、残次品等质量问题，</w:t>
      </w:r>
      <w:r>
        <w:rPr>
          <w:rFonts w:hint="eastAsia" w:ascii="仿宋_GB2312" w:hAnsi="仿宋_GB2312" w:eastAsia="仿宋_GB2312" w:cs="仿宋_GB2312"/>
          <w:spacing w:val="-6"/>
          <w:sz w:val="24"/>
        </w:rPr>
        <w:t>比选人</w:t>
      </w:r>
      <w:r>
        <w:rPr>
          <w:rFonts w:hint="eastAsia" w:ascii="仿宋_GB2312" w:hAnsi="仿宋_GB2312" w:eastAsia="仿宋_GB2312" w:cs="仿宋_GB2312"/>
          <w:sz w:val="24"/>
        </w:rPr>
        <w:t>有权责成重新印制且重新印制的全部费用由我公司承担</w:t>
      </w:r>
    </w:p>
    <w:p>
      <w:pPr>
        <w:spacing w:line="540" w:lineRule="exact"/>
        <w:ind w:firstLine="480" w:firstLineChars="200"/>
        <w:rPr>
          <w:rFonts w:ascii="仿宋_GB2312" w:eastAsia="仿宋_GB2312"/>
          <w:sz w:val="24"/>
        </w:rPr>
      </w:pPr>
      <w:r>
        <w:rPr>
          <w:rFonts w:hint="eastAsia" w:ascii="仿宋_GB2312" w:hAnsi="仿宋_GB2312" w:eastAsia="仿宋_GB2312" w:cs="仿宋_GB2312"/>
          <w:sz w:val="24"/>
        </w:rPr>
        <w:t>五、除非遭遇不可抗力因素，我公司承诺不单方面提前终止</w:t>
      </w:r>
      <w:r>
        <w:rPr>
          <w:rFonts w:hint="eastAsia" w:ascii="仿宋_GB2312" w:eastAsia="仿宋_GB2312"/>
          <w:sz w:val="24"/>
        </w:rPr>
        <w:t>合同。</w:t>
      </w:r>
    </w:p>
    <w:p>
      <w:pPr>
        <w:spacing w:line="540" w:lineRule="exact"/>
        <w:ind w:firstLine="480" w:firstLineChars="200"/>
        <w:rPr>
          <w:rFonts w:ascii="仿宋_GB2312" w:hAnsi="仿宋_GB2312" w:eastAsia="仿宋_GB2312" w:cs="仿宋_GB2312"/>
          <w:sz w:val="24"/>
        </w:rPr>
      </w:pPr>
      <w:r>
        <w:rPr>
          <w:rFonts w:hint="eastAsia" w:ascii="仿宋_GB2312" w:eastAsia="仿宋_GB2312"/>
          <w:sz w:val="24"/>
        </w:rPr>
        <w:t>六、</w:t>
      </w:r>
      <w:r>
        <w:rPr>
          <w:rFonts w:hint="eastAsia" w:ascii="仿宋_GB2312" w:hAnsi="仿宋_GB2312" w:eastAsia="仿宋_GB2312" w:cs="仿宋_GB2312"/>
          <w:sz w:val="24"/>
        </w:rPr>
        <w:t>如我公司出现三次印刷服务提供不及时或数质量不符合</w:t>
      </w:r>
      <w:r>
        <w:rPr>
          <w:rFonts w:hint="eastAsia" w:ascii="仿宋_GB2312" w:hAnsi="仿宋_GB2312" w:eastAsia="仿宋_GB2312" w:cs="仿宋_GB2312"/>
          <w:spacing w:val="-6"/>
          <w:sz w:val="24"/>
        </w:rPr>
        <w:t>比选人</w:t>
      </w:r>
      <w:r>
        <w:rPr>
          <w:rFonts w:hint="eastAsia" w:ascii="仿宋_GB2312" w:hAnsi="仿宋_GB2312" w:eastAsia="仿宋_GB2312" w:cs="仿宋_GB2312"/>
          <w:sz w:val="24"/>
        </w:rPr>
        <w:t>需求，沟通协调无改进情形，我公司自愿放弃定点服务资格。</w:t>
      </w:r>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本承诺在合同期内有效。</w:t>
      </w:r>
    </w:p>
    <w:p>
      <w:pPr>
        <w:spacing w:line="540" w:lineRule="exact"/>
        <w:ind w:firstLine="480" w:firstLineChars="200"/>
        <w:rPr>
          <w:rFonts w:ascii="仿宋_GB2312" w:hAnsi="仿宋_GB2312" w:eastAsia="仿宋_GB2312" w:cs="仿宋_GB2312"/>
          <w:sz w:val="24"/>
        </w:rPr>
      </w:pPr>
    </w:p>
    <w:p>
      <w:pPr>
        <w:spacing w:line="540" w:lineRule="exact"/>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          公司名称（公章）：</w:t>
      </w:r>
      <w:r>
        <w:rPr>
          <w:rFonts w:hint="eastAsia" w:ascii="仿宋_GB2312" w:hAnsi="仿宋_GB2312" w:eastAsia="仿宋_GB2312" w:cs="仿宋_GB2312"/>
          <w:sz w:val="24"/>
          <w:u w:val="single"/>
        </w:rPr>
        <w:t xml:space="preserve">                    </w:t>
      </w:r>
    </w:p>
    <w:p>
      <w:pPr>
        <w:spacing w:line="540" w:lineRule="exact"/>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               公司法人或授权代表签字：</w:t>
      </w:r>
      <w:r>
        <w:rPr>
          <w:rFonts w:hint="eastAsia" w:ascii="仿宋_GB2312" w:hAnsi="仿宋_GB2312" w:eastAsia="仿宋_GB2312" w:cs="仿宋_GB2312"/>
          <w:sz w:val="24"/>
          <w:u w:val="single"/>
        </w:rPr>
        <w:t xml:space="preserve">                    </w:t>
      </w:r>
    </w:p>
    <w:p>
      <w:pPr>
        <w:spacing w:line="540" w:lineRule="exact"/>
        <w:jc w:val="center"/>
        <w:rPr>
          <w:rFonts w:ascii="仿宋_GB2312" w:hAnsi="仿宋_GB2312" w:eastAsia="仿宋_GB2312" w:cs="仿宋_GB2312"/>
          <w:sz w:val="24"/>
        </w:rPr>
      </w:pPr>
      <w:r>
        <w:rPr>
          <w:rFonts w:hint="eastAsia" w:ascii="MS Mincho" w:hAnsi="MS Mincho" w:eastAsia="MS Mincho" w:cs="MS Mincho"/>
          <w:sz w:val="24"/>
        </w:rPr>
        <w:t> </w:t>
      </w:r>
    </w:p>
    <w:p>
      <w:pPr>
        <w:spacing w:line="5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r>
        <w:rPr>
          <w:rFonts w:hint="eastAsia" w:ascii="MS Mincho" w:hAnsi="MS Mincho" w:eastAsia="MS Mincho" w:cs="MS Mincho"/>
          <w:sz w:val="24"/>
        </w:rPr>
        <w:t>  </w:t>
      </w:r>
      <w:r>
        <w:rPr>
          <w:rFonts w:hint="eastAsia" w:ascii="仿宋_GB2312" w:hAnsi="仿宋_GB2312" w:eastAsia="仿宋_GB2312" w:cs="仿宋_GB2312"/>
          <w:sz w:val="24"/>
        </w:rPr>
        <w:t xml:space="preserve">   年</w:t>
      </w:r>
      <w:r>
        <w:rPr>
          <w:rFonts w:hint="eastAsia" w:ascii="MS Mincho" w:hAnsi="MS Mincho" w:eastAsia="MS Mincho" w:cs="MS Mincho"/>
          <w:sz w:val="24"/>
        </w:rPr>
        <w:t> </w:t>
      </w:r>
      <w:r>
        <w:rPr>
          <w:rFonts w:hint="eastAsia" w:ascii="仿宋_GB2312" w:hAnsi="仿宋_GB2312" w:eastAsia="仿宋_GB2312" w:cs="仿宋_GB2312"/>
          <w:sz w:val="24"/>
        </w:rPr>
        <w:t xml:space="preserve">  月</w:t>
      </w:r>
      <w:r>
        <w:rPr>
          <w:rFonts w:hint="eastAsia" w:ascii="MS Mincho" w:hAnsi="MS Mincho" w:eastAsia="MS Mincho" w:cs="MS Mincho"/>
          <w:sz w:val="24"/>
        </w:rPr>
        <w:t>  </w:t>
      </w:r>
      <w:r>
        <w:rPr>
          <w:rFonts w:hint="eastAsia" w:ascii="仿宋_GB2312" w:hAnsi="仿宋_GB2312" w:eastAsia="仿宋_GB2312" w:cs="仿宋_GB2312"/>
          <w:sz w:val="24"/>
        </w:rPr>
        <w:t xml:space="preserve"> 日</w:t>
      </w:r>
      <w:r>
        <w:rPr>
          <w:rFonts w:hint="eastAsia" w:ascii="MS Mincho" w:hAnsi="MS Mincho" w:eastAsia="MS Mincho" w:cs="MS Mincho"/>
          <w:sz w:val="24"/>
        </w:rPr>
        <w:t> </w:t>
      </w:r>
    </w:p>
    <w:p>
      <w:pPr>
        <w:rPr>
          <w:rFonts w:ascii="黑体" w:hAnsi="黑体" w:eastAsia="黑体"/>
          <w:sz w:val="32"/>
          <w:szCs w:val="32"/>
        </w:rPr>
      </w:pPr>
    </w:p>
    <w:p>
      <w:pPr>
        <w:pStyle w:val="3"/>
        <w:ind w:firstLine="0" w:firstLineChars="0"/>
        <w:jc w:val="center"/>
        <w:rPr>
          <w:rFonts w:hint="eastAsia" w:asciiTheme="minorEastAsia" w:hAnsiTheme="minorEastAsia" w:eastAsiaTheme="minorEastAsia" w:cstheme="minorBidi"/>
          <w:b/>
          <w:sz w:val="36"/>
          <w:szCs w:val="36"/>
        </w:rPr>
      </w:pPr>
    </w:p>
    <w:p>
      <w:pPr>
        <w:pStyle w:val="3"/>
        <w:ind w:firstLine="0" w:firstLineChars="0"/>
        <w:jc w:val="center"/>
        <w:rPr>
          <w:rFonts w:asciiTheme="minorEastAsia" w:hAnsiTheme="minorEastAsia" w:eastAsiaTheme="minorEastAsia" w:cstheme="minorBidi"/>
          <w:b/>
          <w:sz w:val="36"/>
          <w:szCs w:val="36"/>
        </w:rPr>
      </w:pPr>
      <w:r>
        <w:rPr>
          <w:rFonts w:hint="eastAsia" w:asciiTheme="minorEastAsia" w:hAnsiTheme="minorEastAsia" w:eastAsiaTheme="minorEastAsia" w:cstheme="minorBidi"/>
          <w:b/>
          <w:sz w:val="36"/>
          <w:szCs w:val="36"/>
        </w:rPr>
        <w:t>投标单位简介</w:t>
      </w:r>
    </w:p>
    <w:p>
      <w:pPr>
        <w:pStyle w:val="3"/>
        <w:ind w:firstLine="0" w:firstLineChars="0"/>
        <w:jc w:val="center"/>
        <w:rPr>
          <w:rFonts w:asciiTheme="minorEastAsia" w:hAnsiTheme="minorEastAsia" w:eastAsiaTheme="minorEastAsia" w:cstheme="minorBidi"/>
          <w:b/>
          <w:sz w:val="36"/>
          <w:szCs w:val="36"/>
        </w:rPr>
      </w:pPr>
    </w:p>
    <w:p>
      <w:pPr>
        <w:pStyle w:val="3"/>
        <w:ind w:firstLine="0" w:firstLineChars="0"/>
        <w:rPr>
          <w:rFonts w:ascii="仿宋" w:hAnsi="仿宋" w:eastAsia="仿宋"/>
          <w:b/>
          <w:sz w:val="30"/>
          <w:szCs w:val="30"/>
        </w:rPr>
      </w:pPr>
      <w:r>
        <w:rPr>
          <w:rFonts w:hint="eastAsia" w:ascii="仿宋" w:hAnsi="仿宋" w:eastAsia="仿宋"/>
          <w:b/>
          <w:sz w:val="30"/>
          <w:szCs w:val="30"/>
        </w:rPr>
        <w:t>（格式自行拟定，内容包括但不限于：人员情况、厂房情况、主要印刷设备、主要产品）</w:t>
      </w: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3"/>
        <w:ind w:firstLine="0" w:firstLineChars="0"/>
        <w:rPr>
          <w:rFonts w:ascii="仿宋" w:hAnsi="仿宋" w:eastAsia="仿宋"/>
          <w:b/>
          <w:sz w:val="30"/>
          <w:szCs w:val="30"/>
        </w:rPr>
      </w:pPr>
    </w:p>
    <w:p>
      <w:pPr>
        <w:pStyle w:val="5"/>
        <w:snapToGrid w:val="0"/>
        <w:jc w:val="center"/>
        <w:rPr>
          <w:rFonts w:asciiTheme="minorEastAsia" w:hAnsiTheme="minorEastAsia" w:eastAsiaTheme="minorEastAsia"/>
          <w:b/>
          <w:sz w:val="36"/>
          <w:szCs w:val="36"/>
        </w:rPr>
      </w:pPr>
    </w:p>
    <w:p>
      <w:pPr>
        <w:pStyle w:val="5"/>
        <w:snapToGrid w:val="0"/>
        <w:jc w:val="center"/>
        <w:rPr>
          <w:rFonts w:asciiTheme="minorEastAsia" w:hAnsiTheme="minorEastAsia" w:eastAsiaTheme="minorEastAsia"/>
          <w:b/>
          <w:sz w:val="36"/>
          <w:szCs w:val="36"/>
        </w:rPr>
      </w:pPr>
      <w:r>
        <w:rPr>
          <w:rFonts w:asciiTheme="minorEastAsia" w:hAnsiTheme="minorEastAsia" w:eastAsiaTheme="minorEastAsia"/>
          <w:b/>
          <w:sz w:val="36"/>
          <w:szCs w:val="36"/>
        </w:rPr>
        <w:t>投标人</w:t>
      </w:r>
      <w:r>
        <w:rPr>
          <w:rFonts w:hint="eastAsia" w:asciiTheme="minorEastAsia" w:hAnsiTheme="minorEastAsia" w:eastAsiaTheme="minorEastAsia"/>
          <w:b/>
          <w:sz w:val="36"/>
          <w:szCs w:val="36"/>
        </w:rPr>
        <w:t>202</w:t>
      </w:r>
      <w:r>
        <w:rPr>
          <w:rFonts w:hint="eastAsia" w:asciiTheme="minorEastAsia" w:hAnsiTheme="minorEastAsia" w:eastAsiaTheme="minorEastAsia"/>
          <w:b/>
          <w:sz w:val="36"/>
          <w:szCs w:val="36"/>
          <w:lang w:val="en-US" w:eastAsia="zh-CN"/>
        </w:rPr>
        <w:t>1</w:t>
      </w:r>
      <w:r>
        <w:rPr>
          <w:rFonts w:hint="eastAsia" w:asciiTheme="minorEastAsia" w:hAnsiTheme="minorEastAsia" w:eastAsiaTheme="minorEastAsia"/>
          <w:b/>
          <w:sz w:val="36"/>
          <w:szCs w:val="36"/>
        </w:rPr>
        <w:t>年1月1日以来国内完成的印刷项目</w:t>
      </w:r>
    </w:p>
    <w:p>
      <w:pPr>
        <w:pStyle w:val="5"/>
        <w:snapToGrid w:val="0"/>
        <w:ind w:left="723" w:hanging="723"/>
        <w:jc w:val="center"/>
        <w:rPr>
          <w:rFonts w:asciiTheme="minorEastAsia" w:hAnsiTheme="minorEastAsia" w:eastAsiaTheme="minorEastAsia"/>
          <w:b/>
          <w:sz w:val="36"/>
          <w:szCs w:val="36"/>
        </w:rPr>
      </w:pPr>
      <w:r>
        <w:rPr>
          <w:rFonts w:asciiTheme="minorEastAsia" w:hAnsiTheme="minorEastAsia" w:eastAsiaTheme="minorEastAsia"/>
          <w:b/>
          <w:sz w:val="36"/>
          <w:szCs w:val="36"/>
        </w:rPr>
        <w:t>实施情况一览表</w:t>
      </w:r>
    </w:p>
    <w:p>
      <w:pPr>
        <w:adjustRightInd w:val="0"/>
        <w:snapToGrid w:val="0"/>
        <w:spacing w:line="288" w:lineRule="auto"/>
        <w:rPr>
          <w:rFonts w:asciiTheme="minorEastAsia" w:hAnsiTheme="minorEastAsia" w:eastAsiaTheme="minorEastAsia"/>
          <w:spacing w:val="-6"/>
          <w:sz w:val="24"/>
        </w:rPr>
      </w:pPr>
    </w:p>
    <w:tbl>
      <w:tblPr>
        <w:tblStyle w:val="6"/>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48"/>
        <w:gridCol w:w="2672"/>
        <w:gridCol w:w="2103"/>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3" w:hRule="atLeast"/>
        </w:trPr>
        <w:tc>
          <w:tcPr>
            <w:tcW w:w="13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采购单位名称</w:t>
            </w:r>
          </w:p>
        </w:tc>
        <w:tc>
          <w:tcPr>
            <w:tcW w:w="15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123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采购单位联系人及</w:t>
            </w:r>
          </w:p>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878" w:type="pct"/>
            <w:tcBorders>
              <w:top w:val="single" w:color="auto" w:sz="4" w:space="0"/>
              <w:left w:val="single" w:color="auto" w:sz="4" w:space="0"/>
              <w:bottom w:val="single" w:color="auto" w:sz="4" w:space="0"/>
              <w:right w:val="single" w:color="auto" w:sz="4" w:space="0"/>
            </w:tcBorders>
            <w:vAlign w:val="center"/>
          </w:tcPr>
          <w:p>
            <w:pPr>
              <w:tabs>
                <w:tab w:val="left" w:pos="274"/>
              </w:tabs>
              <w:snapToGrid w:val="0"/>
              <w:jc w:val="left"/>
              <w:rPr>
                <w:rFonts w:asciiTheme="minorEastAsia" w:hAnsiTheme="minorEastAsia" w:eastAsiaTheme="minorEastAsia"/>
                <w:sz w:val="24"/>
              </w:rPr>
            </w:pPr>
            <w:r>
              <w:rPr>
                <w:rFonts w:hint="eastAsia" w:asciiTheme="minorEastAsia" w:hAnsiTheme="minorEastAsia" w:eastAsiaTheme="minorEastAsia"/>
                <w:sz w:val="24"/>
              </w:rPr>
              <w:tab/>
            </w: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jc w:val="center"/>
              <w:rPr>
                <w:rFonts w:asciiTheme="minorEastAsia" w:hAnsiTheme="minorEastAsia" w:eastAsiaTheme="minorEastAsia"/>
                <w:sz w:val="24"/>
              </w:rPr>
            </w:pPr>
            <w:r>
              <w:rPr>
                <w:rFonts w:hint="eastAsia" w:asciiTheme="minorEastAsia" w:hAnsiTheme="minorEastAsia" w:eastAsiaTheme="minorEastAsia"/>
                <w:sz w:val="24"/>
              </w:rPr>
              <w:t>需提供合同复印件并加盖公章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vMerge w:val="continue"/>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vMerge w:val="continue"/>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vMerge w:val="continue"/>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vMerge w:val="continue"/>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tcBorders>
              <w:left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9"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568"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23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8" w:type="pct"/>
            <w:tcBorders>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bl>
    <w:p>
      <w:pPr>
        <w:pStyle w:val="4"/>
        <w:snapToGrid w:val="0"/>
        <w:spacing w:before="240"/>
        <w:rPr>
          <w:rFonts w:asciiTheme="minorEastAsia" w:hAnsiTheme="minorEastAsia" w:eastAsiaTheme="minorEastAsia"/>
          <w:sz w:val="24"/>
          <w:szCs w:val="24"/>
        </w:rPr>
      </w:pPr>
    </w:p>
    <w:p/>
    <w:p/>
    <w:p/>
    <w:p/>
    <w:p/>
    <w:p/>
    <w:p>
      <w:pPr>
        <w:spacing w:before="156" w:beforeLines="50" w:line="500" w:lineRule="exact"/>
        <w:ind w:firstLine="1265" w:firstLineChars="600"/>
        <w:rPr>
          <w:rFonts w:hint="eastAsia" w:asciiTheme="minorEastAsia" w:hAnsiTheme="minorEastAsia" w:eastAsiaTheme="minorEastAsia"/>
          <w:b/>
          <w:szCs w:val="32"/>
        </w:rPr>
      </w:pPr>
    </w:p>
    <w:p>
      <w:pPr>
        <w:spacing w:before="156" w:beforeLines="50" w:line="500" w:lineRule="exact"/>
        <w:ind w:firstLine="2168" w:firstLineChars="600"/>
        <w:rPr>
          <w:rFonts w:hint="eastAsia" w:cs="Times New Roman" w:asciiTheme="minorEastAsia" w:hAnsiTheme="minorEastAsia" w:eastAsiaTheme="minorEastAsia"/>
          <w:b/>
          <w:kern w:val="2"/>
          <w:sz w:val="36"/>
          <w:szCs w:val="36"/>
          <w:lang w:val="en-US" w:eastAsia="zh-CN" w:bidi="ar-SA"/>
        </w:rPr>
      </w:pPr>
    </w:p>
    <w:p>
      <w:pPr>
        <w:spacing w:before="156" w:beforeLines="50" w:line="500" w:lineRule="exact"/>
        <w:ind w:firstLine="2168" w:firstLineChars="600"/>
        <w:rPr>
          <w:rFonts w:hint="eastAsia" w:cs="Times New Roman" w:asciiTheme="minorEastAsia" w:hAnsiTheme="minorEastAsia" w:eastAsiaTheme="minorEastAsia"/>
          <w:b/>
          <w:kern w:val="2"/>
          <w:sz w:val="36"/>
          <w:szCs w:val="36"/>
          <w:lang w:val="en-US" w:eastAsia="zh-CN" w:bidi="ar-SA"/>
        </w:rPr>
      </w:pPr>
    </w:p>
    <w:p>
      <w:pPr>
        <w:spacing w:before="156" w:beforeLines="50" w:line="500" w:lineRule="exact"/>
        <w:ind w:firstLine="2168" w:firstLineChars="600"/>
        <w:rPr>
          <w:rFonts w:hint="eastAsia" w:cs="Times New Roman" w:asciiTheme="minorEastAsia" w:hAnsiTheme="minorEastAsia" w:eastAsiaTheme="minorEastAsia"/>
          <w:b/>
          <w:kern w:val="2"/>
          <w:sz w:val="36"/>
          <w:szCs w:val="36"/>
          <w:lang w:val="en-US" w:eastAsia="zh-CN" w:bidi="ar-SA"/>
        </w:rPr>
      </w:pPr>
    </w:p>
    <w:p>
      <w:pPr>
        <w:spacing w:before="156" w:beforeLines="50" w:line="500" w:lineRule="exact"/>
        <w:ind w:firstLine="2168" w:firstLineChars="600"/>
        <w:rPr>
          <w:rFonts w:hint="eastAsia" w:cs="Times New Roman" w:asciiTheme="minorEastAsia" w:hAnsiTheme="minorEastAsia" w:eastAsiaTheme="minorEastAsia"/>
          <w:b/>
          <w:kern w:val="2"/>
          <w:sz w:val="36"/>
          <w:szCs w:val="36"/>
          <w:lang w:val="en-US" w:eastAsia="zh-CN" w:bidi="ar-SA"/>
        </w:rPr>
      </w:pPr>
      <w:r>
        <w:rPr>
          <w:rFonts w:hint="eastAsia" w:cs="Times New Roman" w:asciiTheme="minorEastAsia" w:hAnsiTheme="minorEastAsia" w:eastAsiaTheme="minorEastAsia"/>
          <w:b/>
          <w:kern w:val="2"/>
          <w:sz w:val="36"/>
          <w:szCs w:val="36"/>
          <w:lang w:val="en-US" w:eastAsia="zh-CN" w:bidi="ar-SA"/>
        </w:rPr>
        <w:t>主要生产设备名称、型号表</w:t>
      </w:r>
    </w:p>
    <w:p>
      <w:pPr>
        <w:snapToGrid w:val="0"/>
        <w:spacing w:before="50" w:after="50" w:line="288" w:lineRule="auto"/>
        <w:rPr>
          <w:rFonts w:asciiTheme="minorEastAsia" w:hAnsiTheme="minorEastAsia" w:eastAsiaTheme="minorEastAsia"/>
          <w:spacing w:val="-6"/>
          <w:sz w:val="24"/>
        </w:rPr>
      </w:pPr>
    </w:p>
    <w:tbl>
      <w:tblPr>
        <w:tblStyle w:val="6"/>
        <w:tblW w:w="488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6"/>
        <w:gridCol w:w="2456"/>
        <w:gridCol w:w="1194"/>
        <w:gridCol w:w="1782"/>
        <w:gridCol w:w="806"/>
        <w:gridCol w:w="1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序号</w:t>
            </w:r>
          </w:p>
        </w:tc>
        <w:tc>
          <w:tcPr>
            <w:tcW w:w="1475"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设备名称</w:t>
            </w: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规格</w:t>
            </w:r>
          </w:p>
          <w:p>
            <w:pPr>
              <w:snapToGrid w:val="0"/>
              <w:spacing w:before="50" w:after="156"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型号</w:t>
            </w:r>
          </w:p>
        </w:tc>
        <w:tc>
          <w:tcPr>
            <w:tcW w:w="1070"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国别</w:t>
            </w:r>
          </w:p>
        </w:tc>
        <w:tc>
          <w:tcPr>
            <w:tcW w:w="484"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数量</w:t>
            </w:r>
          </w:p>
        </w:tc>
        <w:tc>
          <w:tcPr>
            <w:tcW w:w="876"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生产能力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475"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717"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1070"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484"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c>
          <w:tcPr>
            <w:tcW w:w="876" w:type="pct"/>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376"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475"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717"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70"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484"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876"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bl>
    <w:p>
      <w:pPr>
        <w:snapToGrid w:val="0"/>
        <w:spacing w:before="50" w:after="156" w:afterLines="50"/>
        <w:jc w:val="left"/>
        <w:rPr>
          <w:rFonts w:asciiTheme="minorEastAsia" w:hAnsiTheme="minorEastAsia" w:eastAsiaTheme="minorEastAsia"/>
          <w:spacing w:val="20"/>
          <w:sz w:val="24"/>
        </w:rPr>
      </w:pPr>
    </w:p>
    <w:p>
      <w:pPr>
        <w:snapToGrid w:val="0"/>
        <w:spacing w:before="50" w:after="156" w:afterLines="50"/>
        <w:jc w:val="left"/>
        <w:rPr>
          <w:rFonts w:asciiTheme="minorEastAsia" w:hAnsiTheme="minorEastAsia" w:eastAsiaTheme="minorEastAsia"/>
          <w:spacing w:val="20"/>
          <w:sz w:val="24"/>
        </w:rPr>
      </w:pPr>
    </w:p>
    <w:p>
      <w:pPr>
        <w:snapToGrid w:val="0"/>
        <w:spacing w:before="50" w:after="156" w:afterLines="50"/>
        <w:jc w:val="left"/>
        <w:rPr>
          <w:rFonts w:asciiTheme="minorEastAsia" w:hAnsiTheme="minorEastAsia" w:eastAsiaTheme="minorEastAsia"/>
          <w:spacing w:val="20"/>
          <w:sz w:val="24"/>
        </w:rPr>
      </w:pPr>
    </w:p>
    <w:p>
      <w:pPr>
        <w:snapToGrid w:val="0"/>
        <w:spacing w:before="50" w:after="156" w:afterLines="50"/>
        <w:jc w:val="left"/>
        <w:rPr>
          <w:rFonts w:asciiTheme="minorEastAsia" w:hAnsiTheme="minorEastAsia" w:eastAsiaTheme="minorEastAsia"/>
          <w:spacing w:val="20"/>
          <w:sz w:val="24"/>
        </w:rPr>
      </w:pPr>
    </w:p>
    <w:p>
      <w:pPr>
        <w:spacing w:before="156" w:beforeLines="50" w:line="500" w:lineRule="exact"/>
        <w:rPr>
          <w:rFonts w:hint="eastAsia" w:cs="Times New Roman" w:asciiTheme="minorEastAsia" w:hAnsiTheme="minorEastAsia" w:eastAsiaTheme="minorEastAsia"/>
          <w:b/>
          <w:kern w:val="2"/>
          <w:sz w:val="36"/>
          <w:szCs w:val="36"/>
          <w:lang w:val="en-US" w:eastAsia="zh-CN" w:bidi="ar-SA"/>
        </w:rPr>
      </w:pPr>
    </w:p>
    <w:p>
      <w:pPr>
        <w:pStyle w:val="2"/>
        <w:rPr>
          <w:rFonts w:hint="eastAsia" w:cs="Times New Roman" w:asciiTheme="minorEastAsia" w:hAnsiTheme="minorEastAsia" w:eastAsiaTheme="minorEastAsia"/>
          <w:b/>
          <w:kern w:val="2"/>
          <w:sz w:val="36"/>
          <w:szCs w:val="36"/>
          <w:lang w:val="en-US" w:eastAsia="zh-CN" w:bidi="ar-SA"/>
        </w:rPr>
      </w:pPr>
    </w:p>
    <w:p>
      <w:pPr>
        <w:rPr>
          <w:rFonts w:hint="eastAsia"/>
          <w:lang w:val="en-US" w:eastAsia="zh-CN"/>
        </w:rPr>
      </w:pPr>
      <w:bookmarkStart w:id="0" w:name="_GoBack"/>
      <w:bookmarkEnd w:id="0"/>
    </w:p>
    <w:p>
      <w:pPr>
        <w:spacing w:before="156" w:beforeLines="50" w:line="500" w:lineRule="exact"/>
        <w:jc w:val="center"/>
        <w:rPr>
          <w:rFonts w:hint="eastAsia" w:cs="Times New Roman" w:asciiTheme="minorEastAsia" w:hAnsiTheme="minorEastAsia" w:eastAsiaTheme="minorEastAsia"/>
          <w:b/>
          <w:kern w:val="2"/>
          <w:sz w:val="36"/>
          <w:szCs w:val="36"/>
          <w:lang w:val="en-US" w:eastAsia="zh-CN" w:bidi="ar-SA"/>
        </w:rPr>
      </w:pPr>
      <w:r>
        <w:rPr>
          <w:rFonts w:hint="eastAsia" w:cs="Times New Roman" w:asciiTheme="minorEastAsia" w:hAnsiTheme="minorEastAsia" w:eastAsiaTheme="minorEastAsia"/>
          <w:b/>
          <w:kern w:val="2"/>
          <w:sz w:val="36"/>
          <w:szCs w:val="36"/>
          <w:lang w:val="en-US" w:eastAsia="zh-CN" w:bidi="ar-SA"/>
        </w:rPr>
        <w:t>主要人员配置情况表</w:t>
      </w:r>
    </w:p>
    <w:p>
      <w:pPr>
        <w:spacing w:before="156" w:beforeLines="50" w:line="500" w:lineRule="exact"/>
        <w:ind w:firstLine="1265" w:firstLineChars="600"/>
        <w:rPr>
          <w:rFonts w:asciiTheme="minorEastAsia" w:hAnsiTheme="minorEastAsia" w:eastAsiaTheme="minorEastAsia"/>
          <w:b/>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序号</w:t>
            </w:r>
          </w:p>
        </w:tc>
        <w:tc>
          <w:tcPr>
            <w:tcW w:w="1217" w:type="dxa"/>
            <w:vMerge w:val="restart"/>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职务</w:t>
            </w:r>
          </w:p>
        </w:tc>
        <w:tc>
          <w:tcPr>
            <w:tcW w:w="1217" w:type="dxa"/>
            <w:vMerge w:val="restart"/>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姓名</w:t>
            </w:r>
          </w:p>
        </w:tc>
        <w:tc>
          <w:tcPr>
            <w:tcW w:w="2435" w:type="dxa"/>
            <w:gridSpan w:val="2"/>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执业或职业资格</w:t>
            </w:r>
          </w:p>
        </w:tc>
        <w:tc>
          <w:tcPr>
            <w:tcW w:w="2436" w:type="dxa"/>
            <w:gridSpan w:val="2"/>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napToGrid w:val="0"/>
              <w:spacing w:before="50" w:after="156" w:afterLines="50"/>
              <w:jc w:val="center"/>
              <w:rPr>
                <w:rFonts w:asciiTheme="minorEastAsia" w:hAnsiTheme="minorEastAsia" w:eastAsiaTheme="minorEastAsia"/>
                <w:spacing w:val="20"/>
                <w:sz w:val="24"/>
              </w:rPr>
            </w:pPr>
          </w:p>
        </w:tc>
        <w:tc>
          <w:tcPr>
            <w:tcW w:w="1217" w:type="dxa"/>
            <w:vMerge w:val="continue"/>
            <w:vAlign w:val="center"/>
          </w:tcPr>
          <w:p>
            <w:pPr>
              <w:snapToGrid w:val="0"/>
              <w:spacing w:before="50" w:after="156" w:afterLines="50"/>
              <w:jc w:val="center"/>
              <w:rPr>
                <w:rFonts w:asciiTheme="minorEastAsia" w:hAnsiTheme="minorEastAsia" w:eastAsiaTheme="minorEastAsia"/>
                <w:spacing w:val="20"/>
                <w:sz w:val="24"/>
              </w:rPr>
            </w:pPr>
          </w:p>
        </w:tc>
        <w:tc>
          <w:tcPr>
            <w:tcW w:w="1217" w:type="dxa"/>
            <w:vMerge w:val="continue"/>
            <w:vAlign w:val="center"/>
          </w:tcPr>
          <w:p>
            <w:pPr>
              <w:snapToGrid w:val="0"/>
              <w:spacing w:before="50" w:after="156" w:afterLines="50"/>
              <w:jc w:val="center"/>
              <w:rPr>
                <w:rFonts w:asciiTheme="minorEastAsia" w:hAnsiTheme="minorEastAsia" w:eastAsiaTheme="minorEastAsia"/>
                <w:spacing w:val="20"/>
                <w:sz w:val="24"/>
              </w:rPr>
            </w:pPr>
          </w:p>
        </w:tc>
        <w:tc>
          <w:tcPr>
            <w:tcW w:w="1217" w:type="dxa"/>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证书名称</w:t>
            </w:r>
          </w:p>
        </w:tc>
        <w:tc>
          <w:tcPr>
            <w:tcW w:w="1218" w:type="dxa"/>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证书编号</w:t>
            </w:r>
          </w:p>
        </w:tc>
        <w:tc>
          <w:tcPr>
            <w:tcW w:w="1218" w:type="dxa"/>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职称专业</w:t>
            </w:r>
          </w:p>
        </w:tc>
        <w:tc>
          <w:tcPr>
            <w:tcW w:w="1218" w:type="dxa"/>
            <w:vAlign w:val="center"/>
          </w:tcPr>
          <w:p>
            <w:pPr>
              <w:snapToGrid w:val="0"/>
              <w:spacing w:before="50" w:after="156" w:afterLines="5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7"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c>
          <w:tcPr>
            <w:tcW w:w="1218" w:type="dxa"/>
          </w:tcPr>
          <w:p>
            <w:pPr>
              <w:snapToGrid w:val="0"/>
              <w:spacing w:before="50" w:after="156" w:afterLines="50"/>
              <w:jc w:val="left"/>
              <w:rPr>
                <w:rFonts w:asciiTheme="minorEastAsia" w:hAnsiTheme="minorEastAsia" w:eastAsiaTheme="minorEastAsia"/>
                <w:spacing w:val="20"/>
                <w:sz w:val="24"/>
              </w:rPr>
            </w:pPr>
          </w:p>
        </w:tc>
      </w:tr>
    </w:tbl>
    <w:p>
      <w:pPr>
        <w:pStyle w:val="9"/>
        <w:spacing w:line="360" w:lineRule="auto"/>
        <w:ind w:firstLine="0" w:firstLineChars="0"/>
        <w:jc w:val="left"/>
        <w:rPr>
          <w:rFonts w:ascii="Verdana" w:hAnsi="Verdana" w:eastAsia="宋体" w:cs="宋体"/>
          <w:color w:val="000000"/>
          <w:kern w:val="0"/>
          <w:sz w:val="21"/>
          <w:szCs w:val="21"/>
        </w:rPr>
      </w:pPr>
    </w:p>
    <w:p>
      <w:pPr>
        <w:pStyle w:val="9"/>
        <w:spacing w:line="360" w:lineRule="auto"/>
        <w:ind w:firstLine="0" w:firstLineChars="0"/>
        <w:jc w:val="left"/>
        <w:rPr>
          <w:rFonts w:ascii="Verdana" w:hAnsi="Verdana" w:eastAsia="宋体" w:cs="宋体"/>
          <w:color w:val="000000"/>
          <w:kern w:val="0"/>
          <w:sz w:val="21"/>
          <w:szCs w:val="21"/>
        </w:rPr>
      </w:pPr>
    </w:p>
    <w:p/>
    <w:p>
      <w:pPr>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ThkOTU2NmQ1NWMwNWEyY2RkM2ZlNTNlYzc3MGUifQ=="/>
    <w:docVar w:name="KSO_WPS_MARK_KEY" w:val="95f87af9-0d74-46cf-90b9-66082608045a"/>
  </w:docVars>
  <w:rsids>
    <w:rsidRoot w:val="3DFD4BB2"/>
    <w:rsid w:val="01333E35"/>
    <w:rsid w:val="344F7C40"/>
    <w:rsid w:val="3DFD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ind w:firstLine="200" w:firstLineChars="200"/>
    </w:pPr>
    <w:rPr>
      <w:rFonts w:ascii="Calibri" w:hAnsi="Calibri" w:eastAsia="宋体" w:cs="Times New Roman"/>
    </w:rPr>
  </w:style>
  <w:style w:type="paragraph" w:styleId="4">
    <w:name w:val="caption"/>
    <w:basedOn w:val="1"/>
    <w:next w:val="1"/>
    <w:qFormat/>
    <w:uiPriority w:val="0"/>
    <w:pPr>
      <w:spacing w:before="152" w:after="160"/>
    </w:pPr>
    <w:rPr>
      <w:rFonts w:ascii="Arial" w:hAnsi="Arial" w:eastAsia="黑体"/>
      <w:sz w:val="20"/>
      <w:szCs w:val="20"/>
    </w:rPr>
  </w:style>
  <w:style w:type="paragraph" w:styleId="5">
    <w:name w:val="List"/>
    <w:basedOn w:val="1"/>
    <w:qFormat/>
    <w:uiPriority w:val="0"/>
    <w:pPr>
      <w:ind w:left="200" w:hanging="200" w:hangingChars="200"/>
    </w:pPr>
    <w:rPr>
      <w:rFonts w:ascii="Times New Roman" w:hAnsi="Times New Roman"/>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6</Pages>
  <Words>984</Words>
  <Characters>992</Characters>
  <Lines>0</Lines>
  <Paragraphs>0</Paragraphs>
  <TotalTime>0</TotalTime>
  <ScaleCrop>false</ScaleCrop>
  <LinksUpToDate>false</LinksUpToDate>
  <CharactersWithSpaces>1295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2024-07-15T07:19:00Z</dcterms:created>
  <dc:creator>郑婷</dc:creator>
  <cp:lastModifiedBy>然而</cp:lastModifiedBy>
  <dcterms:modified xsi:type="dcterms:W3CDTF">2024-07-15T07:48:56Z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FB8A06EE23DA4E4CA9C2F53B8A68E8D7_13</vt:lpwstr>
  </property>
</Properties>
</file>