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E48DA"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41ACBAC9">
      <w:pPr>
        <w:tabs>
          <w:tab w:val="left" w:pos="8460"/>
        </w:tabs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法定代表人授权书</w:t>
      </w:r>
    </w:p>
    <w:p w14:paraId="1E0D0335">
      <w:pPr>
        <w:spacing w:line="500" w:lineRule="exact"/>
        <w:rPr>
          <w:rFonts w:ascii="黑体" w:hAnsi="黑体" w:eastAsia="黑体" w:cs="黑体"/>
          <w:sz w:val="28"/>
          <w:szCs w:val="28"/>
          <w:highlight w:val="yellow"/>
        </w:rPr>
      </w:pPr>
    </w:p>
    <w:p w14:paraId="7E66F87E">
      <w:pPr>
        <w:spacing w:line="500" w:lineRule="exact"/>
        <w:ind w:firstLine="63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本授权声明：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>（单位名称）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（法定代表人姓名、职务）授权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>（被授权人姓名、职务）为我公司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四川省老年健康宣传周系列活动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活动的合法代表，以我公司名义全权处理该项目有关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、报价、签订合同以及执行合同等一切事宜。</w:t>
      </w:r>
    </w:p>
    <w:p w14:paraId="68167A4B">
      <w:pPr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本授权书于盖章签字后生效，在贵单位收到撤销授权的书面通知以前，本授权书一直有效。被授权人签署的所有文件不因授权的撤销而失效。被授权人无转授权。</w:t>
      </w:r>
    </w:p>
    <w:p w14:paraId="5247DC74">
      <w:pPr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特此声明。</w:t>
      </w:r>
    </w:p>
    <w:p w14:paraId="7F3113B9">
      <w:pPr>
        <w:snapToGrid w:val="0"/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4595BAF0">
      <w:pPr>
        <w:adjustRightInd w:val="0"/>
        <w:spacing w:line="500" w:lineRule="exact"/>
        <w:ind w:firstLine="600" w:firstLineChars="25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供应商名称：XXXX（盖章）</w:t>
      </w:r>
    </w:p>
    <w:p w14:paraId="3C5C7924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法定代表人（签字或盖章）：XXXX</w:t>
      </w:r>
    </w:p>
    <w:p w14:paraId="6BACD286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务：XXXX</w:t>
      </w:r>
    </w:p>
    <w:p w14:paraId="61FAE039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联系方式：XXXX</w:t>
      </w:r>
    </w:p>
    <w:p w14:paraId="4431705F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授权代表签字：XXXX</w:t>
      </w:r>
    </w:p>
    <w:p w14:paraId="0570DC06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务：XXXX</w:t>
      </w:r>
    </w:p>
    <w:p w14:paraId="312132A1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联系方式：XXXX</w:t>
      </w:r>
    </w:p>
    <w:p w14:paraId="302E6E28">
      <w:pPr>
        <w:widowControl/>
        <w:spacing w:line="500" w:lineRule="exact"/>
        <w:ind w:firstLine="600" w:firstLineChars="2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    期：XXXX年XX月XX日</w:t>
      </w:r>
    </w:p>
    <w:p w14:paraId="103B9CC6">
      <w:pPr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4E1C80DE">
      <w:pPr>
        <w:spacing w:line="500" w:lineRule="exact"/>
        <w:ind w:left="164" w:leftChars="78" w:firstLine="120" w:firstLineChars="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.法定代表人（或负责人）和被授权人签字，必须是亲笔签名。</w:t>
      </w:r>
    </w:p>
    <w:p w14:paraId="332470B7">
      <w:pPr>
        <w:spacing w:line="500" w:lineRule="exact"/>
        <w:ind w:left="164" w:leftChars="78" w:firstLine="600" w:firstLineChars="2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.法定代表人（或负责人）盖章和供应商公章，必须是经公安部门备案的印章。不得使用其他印章或电子制版签名。</w:t>
      </w:r>
    </w:p>
    <w:p w14:paraId="3516F208">
      <w:pPr>
        <w:widowControl/>
        <w:spacing w:line="500" w:lineRule="exact"/>
        <w:ind w:left="164" w:leftChars="78" w:firstLine="600" w:firstLineChars="25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被授权人须提供</w:t>
      </w:r>
      <w:r>
        <w:rPr>
          <w:rFonts w:ascii="仿宋_GB2312" w:hAnsi="仿宋_GB2312" w:eastAsia="仿宋_GB2312" w:cs="仿宋_GB2312"/>
          <w:sz w:val="24"/>
          <w:szCs w:val="24"/>
        </w:rPr>
        <w:t>有效身份证复印件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（注明参加本次采购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公告用，加盖公章）</w:t>
      </w:r>
      <w:r>
        <w:rPr>
          <w:rFonts w:ascii="仿宋_GB2312" w:hAnsi="仿宋_GB2312" w:eastAsia="仿宋_GB2312" w:cs="仿宋_GB2312"/>
          <w:sz w:val="24"/>
          <w:szCs w:val="24"/>
        </w:rPr>
        <w:t>。</w:t>
      </w:r>
    </w:p>
    <w:p w14:paraId="54D8AC58">
      <w:pPr>
        <w:spacing w:line="500" w:lineRule="exact"/>
        <w:ind w:firstLine="72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4.本文件为响应文件的必要组成部分，若有缺少，响应文件无效。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0A5C"/>
    <w:rsid w:val="1B847055"/>
    <w:rsid w:val="25E20DB8"/>
    <w:rsid w:val="26140A5C"/>
    <w:rsid w:val="33C218D4"/>
    <w:rsid w:val="43057C22"/>
    <w:rsid w:val="58AE327E"/>
    <w:rsid w:val="5EC3505A"/>
    <w:rsid w:val="633517FB"/>
    <w:rsid w:val="6E7436AA"/>
    <w:rsid w:val="6F1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403</Words>
  <Characters>445</Characters>
  <Lines>0</Lines>
  <Paragraphs>0</Paragraphs>
  <TotalTime>0</TotalTime>
  <ScaleCrop>false</ScaleCrop>
  <LinksUpToDate>false</LinksUpToDate>
  <CharactersWithSpaces>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2022-05-13T02:42:00Z</dcterms:created>
  <dc:creator>幸福的桔子</dc:creator>
  <cp:lastModifiedBy>April</cp:lastModifiedBy>
  <cp:lastPrinted>2023-10-08T09:51:00Z</cp:lastPrinted>
  <dcterms:modified xsi:type="dcterms:W3CDTF">2025-06-11T07:53:46Z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eyJoZGlkIjoiOTgxZTIwMmZkMDI3NjYyNmMyNDQ5YmZiMzM5ZTdhZWEiLCJ1c2VySWQiOiIyNzg1MTAwNzcifQ==</vt:lpwstr>
  </property>
  <property fmtid="{D5CDD505-2E9C-101B-9397-08002B2CF9AE}" pid="4" name="ICV">
    <vt:lpwstr>0A461137B0284884B3B7463217C7F5C0_12</vt:lpwstr>
  </property>
</Properties>
</file>